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DF" w:rsidRPr="00937C18" w:rsidRDefault="008A17DF" w:rsidP="008A17DF">
      <w:pPr>
        <w:pStyle w:val="berschrift1"/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eastAsia="de-DE"/>
        </w:rPr>
      </w:pPr>
      <w:bookmarkStart w:id="0" w:name="_GoBack"/>
      <w:bookmarkEnd w:id="0"/>
      <w:r w:rsidRPr="00937C18"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eastAsia="de-DE"/>
        </w:rPr>
        <w:t>Grußwort von Dr. Barbara Hendricks anlässlich der Fachtagung Stadtnatur „Gesund, lebenswert, artenreich – Grüne Kommunen im 21. Jahrhundert“</w:t>
      </w:r>
    </w:p>
    <w:p w:rsidR="008A17DF" w:rsidRPr="00937C18" w:rsidRDefault="008A17DF" w:rsidP="008A17DF">
      <w:pPr>
        <w:rPr>
          <w:rFonts w:ascii="Times New Roman" w:hAnsi="Times New Roman" w:cs="Times New Roman"/>
          <w:b/>
          <w:lang w:eastAsia="de-DE"/>
        </w:rPr>
      </w:pPr>
    </w:p>
    <w:p w:rsidR="008A17DF" w:rsidRPr="00937C18" w:rsidRDefault="008A17DF" w:rsidP="008A17DF">
      <w:pPr>
        <w:rPr>
          <w:rFonts w:ascii="Times New Roman" w:hAnsi="Times New Roman" w:cs="Times New Roman"/>
          <w:b/>
          <w:lang w:eastAsia="de-DE"/>
        </w:rPr>
      </w:pPr>
      <w:r w:rsidRPr="00937C18">
        <w:rPr>
          <w:rFonts w:ascii="Times New Roman" w:eastAsia="Times New Roman" w:hAnsi="Times New Roman" w:cs="Times New Roman"/>
          <w:b/>
          <w:bCs/>
          <w:lang w:eastAsia="de-DE"/>
        </w:rPr>
        <w:t xml:space="preserve">Datum: </w:t>
      </w:r>
      <w:r w:rsidRPr="00937C18">
        <w:rPr>
          <w:rFonts w:ascii="Times New Roman" w:hAnsi="Times New Roman" w:cs="Times New Roman"/>
          <w:b/>
          <w:lang w:eastAsia="de-DE"/>
        </w:rPr>
        <w:t>3. Mai 2016</w:t>
      </w:r>
    </w:p>
    <w:p w:rsidR="008A17DF" w:rsidRPr="00937C18" w:rsidRDefault="008A17DF" w:rsidP="008A17DF">
      <w:pPr>
        <w:spacing w:after="240"/>
        <w:rPr>
          <w:rFonts w:ascii="Times New Roman" w:eastAsia="Times New Roman" w:hAnsi="Times New Roman" w:cs="Times New Roman"/>
          <w:b/>
          <w:lang w:eastAsia="de-DE"/>
        </w:rPr>
      </w:pPr>
      <w:r w:rsidRPr="00937C18">
        <w:rPr>
          <w:rFonts w:ascii="Times New Roman" w:eastAsia="Times New Roman" w:hAnsi="Times New Roman" w:cs="Times New Roman"/>
          <w:b/>
          <w:bCs/>
          <w:lang w:eastAsia="de-DE"/>
        </w:rPr>
        <w:t xml:space="preserve">Ort: </w:t>
      </w:r>
      <w:r w:rsidR="00561079" w:rsidRPr="00937C18">
        <w:rPr>
          <w:rFonts w:ascii="Times New Roman" w:hAnsi="Times New Roman" w:cs="Times New Roman"/>
          <w:b/>
          <w:lang w:eastAsia="de-DE"/>
        </w:rPr>
        <w:t>Hannover</w:t>
      </w:r>
    </w:p>
    <w:p w:rsidR="008A17DF" w:rsidRPr="00937C18" w:rsidRDefault="008A17DF" w:rsidP="008A17DF">
      <w:pPr>
        <w:spacing w:before="100" w:beforeAutospacing="1" w:after="100" w:afterAutospacing="1" w:line="330" w:lineRule="atLeast"/>
        <w:rPr>
          <w:rFonts w:ascii="BundesSansWeb" w:eastAsia="Times New Roman" w:hAnsi="BundesSansWeb" w:cs="Times New Roman"/>
          <w:color w:val="333333"/>
          <w:sz w:val="23"/>
          <w:szCs w:val="23"/>
          <w:lang w:eastAsia="de-DE"/>
        </w:rPr>
      </w:pPr>
      <w:r w:rsidRPr="00937C18">
        <w:rPr>
          <w:rFonts w:ascii="BundesSansWeb" w:eastAsia="Times New Roman" w:hAnsi="BundesSansWeb" w:cs="Times New Roman"/>
          <w:color w:val="333333"/>
          <w:sz w:val="23"/>
          <w:szCs w:val="23"/>
          <w:lang w:eastAsia="de-DE"/>
        </w:rPr>
        <w:t xml:space="preserve">- Es gilt das gesprochene Wort - </w:t>
      </w:r>
    </w:p>
    <w:p w:rsidR="00F620C9" w:rsidRPr="00937C18" w:rsidRDefault="00EA69F7" w:rsidP="00EA69F7">
      <w:pPr>
        <w:spacing w:line="360" w:lineRule="auto"/>
        <w:rPr>
          <w:rFonts w:ascii="Times New Roman" w:hAnsi="Times New Roman" w:cs="Times New Roman"/>
        </w:rPr>
      </w:pPr>
      <w:r w:rsidRPr="00937C18">
        <w:rPr>
          <w:rFonts w:ascii="Times New Roman" w:hAnsi="Times New Roman" w:cs="Times New Roman"/>
        </w:rPr>
        <w:t xml:space="preserve">Sehr geehrte Frau </w:t>
      </w:r>
      <w:r w:rsidR="000731CB" w:rsidRPr="00937C18">
        <w:rPr>
          <w:rFonts w:ascii="Times New Roman" w:hAnsi="Times New Roman" w:cs="Times New Roman"/>
        </w:rPr>
        <w:t>Tegtmeyer-Dette</w:t>
      </w:r>
      <w:r w:rsidRPr="00937C18">
        <w:rPr>
          <w:rFonts w:ascii="Times New Roman" w:hAnsi="Times New Roman" w:cs="Times New Roman"/>
        </w:rPr>
        <w:t>,</w:t>
      </w:r>
      <w:r w:rsidR="00F620C9" w:rsidRPr="00937C18">
        <w:rPr>
          <w:rFonts w:ascii="Times New Roman" w:hAnsi="Times New Roman" w:cs="Times New Roman"/>
        </w:rPr>
        <w:br/>
      </w:r>
      <w:r w:rsidRPr="00937C18">
        <w:rPr>
          <w:rFonts w:ascii="Times New Roman" w:hAnsi="Times New Roman" w:cs="Times New Roman"/>
        </w:rPr>
        <w:t xml:space="preserve">sehr geehrter Herr </w:t>
      </w:r>
      <w:r w:rsidR="009C7794" w:rsidRPr="00937C18">
        <w:rPr>
          <w:rFonts w:ascii="Times New Roman" w:hAnsi="Times New Roman" w:cs="Times New Roman"/>
        </w:rPr>
        <w:t>Guttmann</w:t>
      </w:r>
      <w:r w:rsidRPr="00937C18">
        <w:rPr>
          <w:rFonts w:ascii="Times New Roman" w:hAnsi="Times New Roman" w:cs="Times New Roman"/>
        </w:rPr>
        <w:t>,</w:t>
      </w:r>
      <w:r w:rsidR="009C7794" w:rsidRPr="00937C18">
        <w:rPr>
          <w:rFonts w:ascii="Times New Roman" w:hAnsi="Times New Roman" w:cs="Times New Roman"/>
        </w:rPr>
        <w:br/>
      </w:r>
      <w:r w:rsidRPr="00937C18">
        <w:rPr>
          <w:rFonts w:ascii="Times New Roman" w:hAnsi="Times New Roman" w:cs="Times New Roman"/>
        </w:rPr>
        <w:t xml:space="preserve">sehr geehrter Herr </w:t>
      </w:r>
      <w:r w:rsidR="009C7794" w:rsidRPr="00937C18">
        <w:rPr>
          <w:rFonts w:ascii="Times New Roman" w:hAnsi="Times New Roman" w:cs="Times New Roman"/>
        </w:rPr>
        <w:t>Gaffert</w:t>
      </w:r>
      <w:r w:rsidR="009C7794" w:rsidRPr="00937C18">
        <w:rPr>
          <w:rFonts w:ascii="Times New Roman" w:hAnsi="Times New Roman" w:cs="Times New Roman"/>
        </w:rPr>
        <w:br/>
      </w:r>
      <w:r w:rsidRPr="00937C18">
        <w:rPr>
          <w:rFonts w:ascii="Times New Roman" w:hAnsi="Times New Roman" w:cs="Times New Roman"/>
        </w:rPr>
        <w:t xml:space="preserve">sehr geehrte </w:t>
      </w:r>
      <w:r w:rsidR="00F620C9" w:rsidRPr="00937C18">
        <w:rPr>
          <w:rFonts w:ascii="Times New Roman" w:hAnsi="Times New Roman" w:cs="Times New Roman"/>
        </w:rPr>
        <w:t>Damen und Herren</w:t>
      </w:r>
      <w:r w:rsidRPr="00937C18">
        <w:rPr>
          <w:rFonts w:ascii="Times New Roman" w:hAnsi="Times New Roman" w:cs="Times New Roman"/>
        </w:rPr>
        <w:t>,</w:t>
      </w:r>
    </w:p>
    <w:p w:rsidR="00F620C9" w:rsidRPr="00937C18" w:rsidRDefault="00F620C9" w:rsidP="00D60526">
      <w:pPr>
        <w:pStyle w:val="Kopfzeile"/>
        <w:spacing w:beforeLines="0" w:afterLines="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F620C9" w:rsidRPr="00937C18" w:rsidRDefault="00442826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vor knapp einer Woche habe ich in Berlin die neue Naturbewusstseinsstudie</w:t>
      </w:r>
      <w:r w:rsidR="00D55276" w:rsidRPr="0093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vorgestellt.</w:t>
      </w:r>
    </w:p>
    <w:p w:rsidR="00D005DA" w:rsidRPr="00937C18" w:rsidRDefault="00442826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Alle zwei Jahre lassen wir die Einstellungen unserer Mitbürgerinnen und Mitbürger </w:t>
      </w:r>
      <w:r w:rsidR="00727F5F" w:rsidRPr="00937C18">
        <w:rPr>
          <w:rFonts w:ascii="Times New Roman" w:eastAsia="Times New Roman" w:hAnsi="Times New Roman" w:cs="Times New Roman"/>
          <w:sz w:val="24"/>
          <w:szCs w:val="24"/>
        </w:rPr>
        <w:t>zur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 Natur, </w:t>
      </w:r>
      <w:r w:rsidR="00727F5F" w:rsidRPr="00937C18">
        <w:rPr>
          <w:rFonts w:ascii="Times New Roman" w:eastAsia="Times New Roman" w:hAnsi="Times New Roman" w:cs="Times New Roman"/>
          <w:sz w:val="24"/>
          <w:szCs w:val="24"/>
        </w:rPr>
        <w:t xml:space="preserve">zum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Naturschutz und </w:t>
      </w:r>
      <w:r w:rsidR="00727F5F" w:rsidRPr="00937C18">
        <w:rPr>
          <w:rFonts w:ascii="Times New Roman" w:eastAsia="Times New Roman" w:hAnsi="Times New Roman" w:cs="Times New Roman"/>
          <w:sz w:val="24"/>
          <w:szCs w:val="24"/>
        </w:rPr>
        <w:t xml:space="preserve">zur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biologischen Vielfalt untersuchen. </w:t>
      </w:r>
      <w:r w:rsidR="00D005DA" w:rsidRPr="00937C18">
        <w:rPr>
          <w:rFonts w:ascii="Times New Roman" w:eastAsia="Times New Roman" w:hAnsi="Times New Roman" w:cs="Times New Roman"/>
          <w:sz w:val="24"/>
          <w:szCs w:val="24"/>
        </w:rPr>
        <w:t>Wir erfahren aus diesen Studien regelmäßig</w:t>
      </w:r>
      <w:r w:rsidR="00727F5F" w:rsidRPr="00937C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05DA" w:rsidRPr="00937C18">
        <w:rPr>
          <w:rFonts w:ascii="Times New Roman" w:eastAsia="Times New Roman" w:hAnsi="Times New Roman" w:cs="Times New Roman"/>
          <w:sz w:val="24"/>
          <w:szCs w:val="24"/>
        </w:rPr>
        <w:t xml:space="preserve"> wie positiv die </w:t>
      </w:r>
      <w:r w:rsidR="00B13DFE" w:rsidRPr="00937C18">
        <w:rPr>
          <w:rFonts w:ascii="Times New Roman" w:eastAsia="Times New Roman" w:hAnsi="Times New Roman" w:cs="Times New Roman"/>
          <w:sz w:val="24"/>
          <w:szCs w:val="24"/>
        </w:rPr>
        <w:t>Menschen</w:t>
      </w:r>
      <w:r w:rsidR="00D005DA" w:rsidRPr="00937C18">
        <w:rPr>
          <w:rFonts w:ascii="Times New Roman" w:eastAsia="Times New Roman" w:hAnsi="Times New Roman" w:cs="Times New Roman"/>
          <w:sz w:val="24"/>
          <w:szCs w:val="24"/>
        </w:rPr>
        <w:t xml:space="preserve"> gegenüber der Natur </w:t>
      </w:r>
      <w:r w:rsidR="00AD1F05" w:rsidRPr="00937C18">
        <w:rPr>
          <w:rFonts w:ascii="Times New Roman" w:eastAsia="Times New Roman" w:hAnsi="Times New Roman" w:cs="Times New Roman"/>
          <w:sz w:val="24"/>
          <w:szCs w:val="24"/>
        </w:rPr>
        <w:t>gestimmt</w:t>
      </w:r>
      <w:r w:rsidR="00D005DA" w:rsidRPr="00937C18">
        <w:rPr>
          <w:rFonts w:ascii="Times New Roman" w:eastAsia="Times New Roman" w:hAnsi="Times New Roman" w:cs="Times New Roman"/>
          <w:sz w:val="24"/>
          <w:szCs w:val="24"/>
        </w:rPr>
        <w:t xml:space="preserve"> sind,</w:t>
      </w:r>
    </w:p>
    <w:p w:rsidR="00D60526" w:rsidRPr="00937C18" w:rsidRDefault="00727F5F" w:rsidP="00D60526">
      <w:pPr>
        <w:pStyle w:val="Kopfzeile"/>
        <w:numPr>
          <w:ilvl w:val="0"/>
          <w:numId w:val="23"/>
        </w:numPr>
        <w:spacing w:beforeLines="0" w:afterLines="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37C18">
        <w:rPr>
          <w:rFonts w:ascii="Times New Roman" w:hAnsi="Times New Roman" w:cs="Times New Roman"/>
          <w:sz w:val="24"/>
          <w:szCs w:val="24"/>
        </w:rPr>
        <w:t xml:space="preserve">zum Beispiel, </w:t>
      </w:r>
      <w:r w:rsidR="00D005DA" w:rsidRPr="00937C18">
        <w:rPr>
          <w:rFonts w:ascii="Times New Roman" w:hAnsi="Times New Roman" w:cs="Times New Roman"/>
          <w:sz w:val="24"/>
          <w:szCs w:val="24"/>
        </w:rPr>
        <w:t>dass für sie die Natur zu einem guten Leben dazu gehört,</w:t>
      </w:r>
    </w:p>
    <w:p w:rsidR="00D005DA" w:rsidRPr="00937C18" w:rsidRDefault="00727F5F" w:rsidP="00D60526">
      <w:pPr>
        <w:pStyle w:val="Kopfzeile"/>
        <w:numPr>
          <w:ilvl w:val="0"/>
          <w:numId w:val="23"/>
        </w:numPr>
        <w:spacing w:beforeLines="0" w:afterLines="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37C18">
        <w:rPr>
          <w:rFonts w:ascii="Times New Roman" w:hAnsi="Times New Roman" w:cs="Times New Roman"/>
          <w:sz w:val="24"/>
          <w:szCs w:val="24"/>
        </w:rPr>
        <w:t xml:space="preserve">aber auch, </w:t>
      </w:r>
      <w:r w:rsidR="00D005DA" w:rsidRPr="00937C18">
        <w:rPr>
          <w:rFonts w:ascii="Times New Roman" w:hAnsi="Times New Roman" w:cs="Times New Roman"/>
          <w:sz w:val="24"/>
          <w:szCs w:val="24"/>
        </w:rPr>
        <w:t>dass die große Mehrzahl fürchtet, dass es für kommende Generationen kaum noch intakte Natur geben wird</w:t>
      </w:r>
      <w:r w:rsidR="00D005DA" w:rsidRPr="00937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05DA" w:rsidRPr="00937C18" w:rsidRDefault="00D005DA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5DA" w:rsidRPr="00937C18" w:rsidRDefault="00D005DA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Als einen Themenschwerpunkt habe ich dieses Mal nachfragen lassen, wie wichtig der Bevölkerung die Natur innerhalb der </w:t>
      </w:r>
      <w:r w:rsidR="00727F5F" w:rsidRPr="00937C18">
        <w:rPr>
          <w:rFonts w:ascii="Times New Roman" w:eastAsia="Times New Roman" w:hAnsi="Times New Roman" w:cs="Times New Roman"/>
          <w:sz w:val="24"/>
          <w:szCs w:val="24"/>
        </w:rPr>
        <w:t xml:space="preserve">Städte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ist.</w:t>
      </w:r>
    </w:p>
    <w:p w:rsidR="00D005DA" w:rsidRPr="00937C18" w:rsidRDefault="00D005DA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Hierzu lagen bundesweit bisher nur wenige repräsentative Informationen vor.</w:t>
      </w:r>
    </w:p>
    <w:p w:rsidR="00B13DFE" w:rsidRPr="00937C18" w:rsidRDefault="00D005DA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Besonders eine Zahl hat mich in ihrer Eindeutigkeit überrascht:</w:t>
      </w:r>
    </w:p>
    <w:p w:rsidR="00DB7F45" w:rsidRPr="00937C18" w:rsidRDefault="00D005DA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94 Prozent der Befragten sind der Meinung, Natur sollte möglichst in allen Te</w:t>
      </w:r>
      <w:r w:rsidR="00DB7F45" w:rsidRPr="00937C18">
        <w:rPr>
          <w:rFonts w:ascii="Times New Roman" w:eastAsia="Times New Roman" w:hAnsi="Times New Roman" w:cs="Times New Roman"/>
          <w:sz w:val="24"/>
          <w:szCs w:val="24"/>
        </w:rPr>
        <w:t>ilen der Stadt zugänglich sein.</w:t>
      </w:r>
    </w:p>
    <w:p w:rsidR="00DB7F45" w:rsidRPr="00937C18" w:rsidRDefault="00DB7F45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W</w:t>
      </w:r>
      <w:r w:rsidR="00B94682" w:rsidRPr="00937C18">
        <w:rPr>
          <w:rFonts w:ascii="Times New Roman" w:eastAsia="Times New Roman" w:hAnsi="Times New Roman" w:cs="Times New Roman"/>
          <w:sz w:val="24"/>
          <w:szCs w:val="24"/>
        </w:rPr>
        <w:t xml:space="preserve">ir haben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B94682" w:rsidRPr="00937C18">
        <w:rPr>
          <w:rFonts w:ascii="Times New Roman" w:eastAsia="Times New Roman" w:hAnsi="Times New Roman" w:cs="Times New Roman"/>
          <w:sz w:val="24"/>
          <w:szCs w:val="24"/>
        </w:rPr>
        <w:t>einen Konsens darüber, dass der Zugang zur Natur nichts Exklusives sein darf, sondern allen offenstehen sollte.</w:t>
      </w:r>
    </w:p>
    <w:p w:rsidR="00D005DA" w:rsidRPr="00937C18" w:rsidRDefault="00DB7F45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Das ist wichtig, denn </w:t>
      </w:r>
      <w:r w:rsidR="00D005DA" w:rsidRPr="00937C18">
        <w:rPr>
          <w:rFonts w:ascii="Times New Roman" w:eastAsia="Times New Roman" w:hAnsi="Times New Roman" w:cs="Times New Roman"/>
          <w:sz w:val="24"/>
          <w:szCs w:val="24"/>
        </w:rPr>
        <w:t xml:space="preserve">Einkommensschwächere und ältere Menschen nutzen das Angebot von Natur in der Stadt überdurchschnittlich häufig, auch das zeigt die </w:t>
      </w:r>
      <w:r w:rsidR="00F8721B" w:rsidRPr="00937C18">
        <w:rPr>
          <w:rFonts w:ascii="Times New Roman" w:eastAsia="Times New Roman" w:hAnsi="Times New Roman" w:cs="Times New Roman"/>
          <w:sz w:val="24"/>
          <w:szCs w:val="24"/>
        </w:rPr>
        <w:t>S</w:t>
      </w:r>
      <w:r w:rsidR="00D005DA" w:rsidRPr="00937C18">
        <w:rPr>
          <w:rFonts w:ascii="Times New Roman" w:eastAsia="Times New Roman" w:hAnsi="Times New Roman" w:cs="Times New Roman"/>
          <w:sz w:val="24"/>
          <w:szCs w:val="24"/>
        </w:rPr>
        <w:t>tudie.</w:t>
      </w:r>
    </w:p>
    <w:p w:rsidR="00D005DA" w:rsidRPr="00937C18" w:rsidRDefault="00D005DA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Diese Menschen haben meist weder das Privileg, ein „Häuschen im Grünen“ zu besitzen noch </w:t>
      </w:r>
      <w:r w:rsidR="00D65121" w:rsidRPr="00937C18">
        <w:rPr>
          <w:rFonts w:ascii="Times New Roman" w:eastAsia="Times New Roman" w:hAnsi="Times New Roman" w:cs="Times New Roman"/>
          <w:sz w:val="24"/>
          <w:szCs w:val="24"/>
        </w:rPr>
        <w:t>in ihrer Freizeit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 „ins Grüne fahren“ zu können. Daher sind sie sehr viel stärker auf Stadtnatur angewiesen. Stadtnatur ist also auch eine Frage der sozialen Gerechtigkeit.</w:t>
      </w:r>
    </w:p>
    <w:p w:rsidR="00F57D39" w:rsidRPr="00937C18" w:rsidRDefault="00F57D39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C18" w:rsidRPr="00937C18" w:rsidRDefault="00937C18" w:rsidP="00937C18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Sehr geehrte Damen und Herren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57D39" w:rsidRPr="00937C18" w:rsidRDefault="00895197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57D39" w:rsidRPr="00937C18">
        <w:rPr>
          <w:rFonts w:ascii="Times New Roman" w:eastAsia="Times New Roman" w:hAnsi="Times New Roman" w:cs="Times New Roman"/>
          <w:sz w:val="24"/>
          <w:szCs w:val="24"/>
        </w:rPr>
        <w:t xml:space="preserve">benfalls rund 94 Prozent der Befragten sehen als „wichtige“ Aufgabe der Stadtnatur an, dass sie Lebensraum für Tiere und Pflanzen bietet. </w:t>
      </w:r>
    </w:p>
    <w:p w:rsidR="00DB7F45" w:rsidRPr="00937C18" w:rsidRDefault="00F57D39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 w:rsidR="00895197" w:rsidRPr="00937C18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wei Drittel sprechen sich dafür aus, dass es auch in der Stadt Orte geben soll, in denen sich Natur spontan entwickeln kann.</w:t>
      </w:r>
    </w:p>
    <w:p w:rsidR="00DB7F45" w:rsidRPr="00937C18" w:rsidRDefault="00DB7F45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5DA" w:rsidRPr="00937C18" w:rsidRDefault="00D005DA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Aus der Naturbewusstseinsstudie können wir eindeutig ableiten:</w:t>
      </w:r>
    </w:p>
    <w:p w:rsidR="00A7670D" w:rsidRPr="00937C18" w:rsidRDefault="00D005DA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Immer mehr Menschen ziehen in die Städte, wollen aber die Natur nicht missen. </w:t>
      </w:r>
    </w:p>
    <w:p w:rsidR="00A7670D" w:rsidRPr="00937C18" w:rsidRDefault="00D005DA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„Grün in der Stadt“ bedeutet eine höhere Lebensqualität für Stadtbewohnerinnen und Stadtbewohner. </w:t>
      </w:r>
    </w:p>
    <w:p w:rsidR="00D005DA" w:rsidRPr="00937C18" w:rsidRDefault="00D005DA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C18" w:rsidRPr="00937C18" w:rsidRDefault="00937C18" w:rsidP="00937C18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Sehr geehrte Damen und Herren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13DFE" w:rsidRPr="00937C18" w:rsidRDefault="00B13DFE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a</w:t>
      </w:r>
      <w:r w:rsidR="00D005DA" w:rsidRPr="00937C18">
        <w:rPr>
          <w:rFonts w:ascii="Times New Roman" w:eastAsia="Times New Roman" w:hAnsi="Times New Roman" w:cs="Times New Roman"/>
          <w:sz w:val="24"/>
          <w:szCs w:val="24"/>
        </w:rPr>
        <w:t xml:space="preserve">llerdings wissen wir alle: Gerade in den Städten sind derzeit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große</w:t>
      </w:r>
      <w:r w:rsidR="00D005DA" w:rsidRPr="00937C18">
        <w:rPr>
          <w:rFonts w:ascii="Times New Roman" w:eastAsia="Times New Roman" w:hAnsi="Times New Roman" w:cs="Times New Roman"/>
          <w:sz w:val="24"/>
          <w:szCs w:val="24"/>
        </w:rPr>
        <w:t xml:space="preserve"> Herausforderungen zu bewältigen. Durch den Zu</w:t>
      </w:r>
      <w:r w:rsidR="00F8721B" w:rsidRPr="00937C18">
        <w:rPr>
          <w:rFonts w:ascii="Times New Roman" w:eastAsia="Times New Roman" w:hAnsi="Times New Roman" w:cs="Times New Roman"/>
          <w:sz w:val="24"/>
          <w:szCs w:val="24"/>
        </w:rPr>
        <w:t>zu</w:t>
      </w:r>
      <w:r w:rsidR="00D005DA" w:rsidRPr="00937C18">
        <w:rPr>
          <w:rFonts w:ascii="Times New Roman" w:eastAsia="Times New Roman" w:hAnsi="Times New Roman" w:cs="Times New Roman"/>
          <w:sz w:val="24"/>
          <w:szCs w:val="24"/>
        </w:rPr>
        <w:t>g in die Städte wächst dort der Nutzungsdruck auf die begrenzte Fläche.</w:t>
      </w:r>
    </w:p>
    <w:p w:rsidR="00D005DA" w:rsidRPr="00937C18" w:rsidRDefault="00D005DA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Hinzu kommt</w:t>
      </w:r>
      <w:r w:rsidR="00F8721B" w:rsidRPr="00937C18">
        <w:rPr>
          <w:rFonts w:ascii="Times New Roman" w:eastAsia="Times New Roman" w:hAnsi="Times New Roman" w:cs="Times New Roman"/>
          <w:sz w:val="24"/>
          <w:szCs w:val="24"/>
        </w:rPr>
        <w:t>, dass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 Grünflächen von städtischen Kämmerern meist nur als Kostenfaktor wahrgenommen </w:t>
      </w:r>
      <w:r w:rsidR="00F8721B" w:rsidRPr="00937C18">
        <w:rPr>
          <w:rFonts w:ascii="Times New Roman" w:eastAsia="Times New Roman" w:hAnsi="Times New Roman" w:cs="Times New Roman"/>
          <w:sz w:val="24"/>
          <w:szCs w:val="24"/>
        </w:rPr>
        <w:t xml:space="preserve">werden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 w:rsidR="00F8721B" w:rsidRPr="00937C18">
        <w:rPr>
          <w:rFonts w:ascii="Times New Roman" w:eastAsia="Times New Roman" w:hAnsi="Times New Roman" w:cs="Times New Roman"/>
          <w:sz w:val="24"/>
          <w:szCs w:val="24"/>
        </w:rPr>
        <w:t xml:space="preserve">damit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in Konkurrenz zu anderen öffentlichen Ausgabenbereichen</w:t>
      </w:r>
      <w:r w:rsidR="00F8721B" w:rsidRPr="00937C18">
        <w:rPr>
          <w:rFonts w:ascii="Times New Roman" w:eastAsia="Times New Roman" w:hAnsi="Times New Roman" w:cs="Times New Roman"/>
          <w:sz w:val="24"/>
          <w:szCs w:val="24"/>
        </w:rPr>
        <w:t xml:space="preserve"> stehen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05DA" w:rsidRPr="00937C18" w:rsidRDefault="00D005DA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Es ist deshalb wichtig, den breiten gesellschaftlichen von urbaner grüner Infrastruktur aufzuzeigen.</w:t>
      </w:r>
    </w:p>
    <w:p w:rsidR="00B13DFE" w:rsidRPr="00937C18" w:rsidRDefault="00B13DFE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C18" w:rsidRPr="00937C18" w:rsidRDefault="00937C18" w:rsidP="00937C18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Sehr geehrte Damen und Herren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E020F" w:rsidRPr="00937C18" w:rsidRDefault="002E020F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genau darauf zielt unser Projekt „Naturkapital Deutschland“.</w:t>
      </w:r>
    </w:p>
    <w:p w:rsidR="002E020F" w:rsidRPr="00937C18" w:rsidRDefault="002E020F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Es geht dabei nicht um Preisschilder für Naturgüter, sondern um zusätzliche ökonomische Argumente</w:t>
      </w:r>
      <w:r w:rsidR="00F8721B" w:rsidRPr="00937C18">
        <w:rPr>
          <w:rFonts w:ascii="Times New Roman" w:eastAsia="Times New Roman" w:hAnsi="Times New Roman" w:cs="Times New Roman"/>
          <w:sz w:val="24"/>
          <w:szCs w:val="24"/>
        </w:rPr>
        <w:t>, damit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 Natur und biologische Vielfalt</w:t>
      </w:r>
      <w:r w:rsidR="00F8721B" w:rsidRPr="00937C18">
        <w:rPr>
          <w:rFonts w:ascii="Times New Roman" w:eastAsia="Times New Roman" w:hAnsi="Times New Roman" w:cs="Times New Roman"/>
          <w:sz w:val="24"/>
          <w:szCs w:val="24"/>
        </w:rPr>
        <w:t xml:space="preserve"> geschützt und erhalten bleiben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020F" w:rsidRPr="00937C18" w:rsidRDefault="002E020F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DA6" w:rsidRPr="00937C18" w:rsidRDefault="002E020F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lastRenderedPageBreak/>
        <w:t>Im weltweiten Maßstab hat dies die globale Studie zur Ökonomie von Ökosystemen und Biodiversität</w:t>
      </w:r>
      <w:r w:rsidR="00E376EA" w:rsidRPr="00937C18">
        <w:rPr>
          <w:rFonts w:ascii="Times New Roman" w:eastAsia="Times New Roman" w:hAnsi="Times New Roman" w:cs="Times New Roman"/>
          <w:sz w:val="24"/>
          <w:szCs w:val="24"/>
        </w:rPr>
        <w:t xml:space="preserve"> vorgemacht</w:t>
      </w:r>
      <w:r w:rsidR="00F8721B" w:rsidRPr="00937C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5DA6" w:rsidRPr="00937C18">
        <w:rPr>
          <w:rFonts w:ascii="Times New Roman" w:eastAsia="Times New Roman" w:hAnsi="Times New Roman" w:cs="Times New Roman"/>
          <w:sz w:val="24"/>
          <w:szCs w:val="24"/>
        </w:rPr>
        <w:t xml:space="preserve"> Fachleute kennen sie unter ihrer englischen Abkürzung „TEEB“</w:t>
      </w:r>
      <w:r w:rsidR="00937C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5DA6" w:rsidRPr="0093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020F" w:rsidRPr="00937C18" w:rsidRDefault="00D95DA6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Sie wurde im Jahr </w:t>
      </w:r>
      <w:r w:rsidR="002E020F" w:rsidRPr="00937C18">
        <w:rPr>
          <w:rFonts w:ascii="Times New Roman" w:eastAsia="Times New Roman" w:hAnsi="Times New Roman" w:cs="Times New Roman"/>
          <w:sz w:val="24"/>
          <w:szCs w:val="24"/>
        </w:rPr>
        <w:t>2007 vom damaligen Bundesumweltminister Gabriel maßgeblich mit initiiert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DA6" w:rsidRPr="00937C18" w:rsidRDefault="00D95DA6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Ihr Fazit </w:t>
      </w:r>
      <w:r w:rsidR="002E020F" w:rsidRPr="00937C18">
        <w:rPr>
          <w:rFonts w:ascii="Times New Roman" w:eastAsia="Times New Roman" w:hAnsi="Times New Roman" w:cs="Times New Roman"/>
          <w:sz w:val="24"/>
          <w:szCs w:val="24"/>
        </w:rPr>
        <w:t>lautet</w:t>
      </w:r>
      <w:r w:rsidR="00366DBB" w:rsidRPr="00937C18">
        <w:rPr>
          <w:rFonts w:ascii="Times New Roman" w:eastAsia="Times New Roman" w:hAnsi="Times New Roman" w:cs="Times New Roman"/>
          <w:sz w:val="24"/>
          <w:szCs w:val="24"/>
        </w:rPr>
        <w:t>e</w:t>
      </w:r>
      <w:r w:rsidR="002E020F" w:rsidRPr="00937C18">
        <w:rPr>
          <w:rFonts w:ascii="Times New Roman" w:eastAsia="Times New Roman" w:hAnsi="Times New Roman" w:cs="Times New Roman"/>
          <w:sz w:val="24"/>
          <w:szCs w:val="24"/>
        </w:rPr>
        <w:t>: Investitionen in die Natur stehen nicht im Widerspruch zur wirtschaftlichen Entwicklung, sondern lohnen sich und sind für die Gesellschaft</w:t>
      </w:r>
      <w:r w:rsidR="00895197" w:rsidRPr="00937C18">
        <w:rPr>
          <w:rFonts w:ascii="Times New Roman" w:eastAsia="Times New Roman" w:hAnsi="Times New Roman" w:cs="Times New Roman"/>
          <w:sz w:val="24"/>
          <w:szCs w:val="24"/>
        </w:rPr>
        <w:t xml:space="preserve">. Und sie sind </w:t>
      </w:r>
      <w:r w:rsidR="002E020F" w:rsidRPr="00937C18">
        <w:rPr>
          <w:rFonts w:ascii="Times New Roman" w:eastAsia="Times New Roman" w:hAnsi="Times New Roman" w:cs="Times New Roman"/>
          <w:sz w:val="24"/>
          <w:szCs w:val="24"/>
        </w:rPr>
        <w:t>meist</w:t>
      </w:r>
      <w:r w:rsidR="00F8721B" w:rsidRPr="00937C18">
        <w:rPr>
          <w:rFonts w:ascii="Times New Roman" w:eastAsia="Times New Roman" w:hAnsi="Times New Roman" w:cs="Times New Roman"/>
          <w:sz w:val="24"/>
          <w:szCs w:val="24"/>
        </w:rPr>
        <w:t>ens</w:t>
      </w:r>
      <w:r w:rsidR="002E020F" w:rsidRPr="00937C18">
        <w:rPr>
          <w:rFonts w:ascii="Times New Roman" w:eastAsia="Times New Roman" w:hAnsi="Times New Roman" w:cs="Times New Roman"/>
          <w:sz w:val="24"/>
          <w:szCs w:val="24"/>
        </w:rPr>
        <w:t xml:space="preserve"> preiswerter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020F" w:rsidRPr="00937C18">
        <w:rPr>
          <w:rFonts w:ascii="Times New Roman" w:eastAsia="Times New Roman" w:hAnsi="Times New Roman" w:cs="Times New Roman"/>
          <w:sz w:val="24"/>
          <w:szCs w:val="24"/>
        </w:rPr>
        <w:t xml:space="preserve"> als Zerstörtes nachträglich zu reparieren oder zu ersetzen.</w:t>
      </w:r>
    </w:p>
    <w:p w:rsidR="00D95DA6" w:rsidRPr="00937C18" w:rsidRDefault="002E020F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Ein anschauliches Beispiel ist die Renaturierung von Flüssen und Auen</w:t>
      </w:r>
      <w:r w:rsidR="00D95DA6" w:rsidRPr="00937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020F" w:rsidRPr="00937C18" w:rsidRDefault="00D95DA6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Sie </w:t>
      </w:r>
      <w:r w:rsidR="00F8721B" w:rsidRPr="00937C18">
        <w:rPr>
          <w:rFonts w:ascii="Times New Roman" w:eastAsia="Times New Roman" w:hAnsi="Times New Roman" w:cs="Times New Roman"/>
          <w:sz w:val="24"/>
          <w:szCs w:val="24"/>
        </w:rPr>
        <w:t xml:space="preserve">nutzt </w:t>
      </w:r>
      <w:r w:rsidR="002E020F" w:rsidRPr="00937C18">
        <w:rPr>
          <w:rFonts w:ascii="Times New Roman" w:eastAsia="Times New Roman" w:hAnsi="Times New Roman" w:cs="Times New Roman"/>
          <w:sz w:val="24"/>
          <w:szCs w:val="24"/>
        </w:rPr>
        <w:t xml:space="preserve">gleichzeitig </w:t>
      </w:r>
      <w:r w:rsidR="00F8721B" w:rsidRPr="00937C18">
        <w:rPr>
          <w:rFonts w:ascii="Times New Roman" w:eastAsia="Times New Roman" w:hAnsi="Times New Roman" w:cs="Times New Roman"/>
          <w:sz w:val="24"/>
          <w:szCs w:val="24"/>
        </w:rPr>
        <w:t xml:space="preserve">dem </w:t>
      </w:r>
      <w:r w:rsidR="002E020F" w:rsidRPr="00937C18">
        <w:rPr>
          <w:rFonts w:ascii="Times New Roman" w:eastAsia="Times New Roman" w:hAnsi="Times New Roman" w:cs="Times New Roman"/>
          <w:sz w:val="24"/>
          <w:szCs w:val="24"/>
        </w:rPr>
        <w:t xml:space="preserve">Naturschutz, </w:t>
      </w:r>
      <w:r w:rsidR="00F8721B" w:rsidRPr="00937C18">
        <w:rPr>
          <w:rFonts w:ascii="Times New Roman" w:eastAsia="Times New Roman" w:hAnsi="Times New Roman" w:cs="Times New Roman"/>
          <w:sz w:val="24"/>
          <w:szCs w:val="24"/>
        </w:rPr>
        <w:t xml:space="preserve">dem </w:t>
      </w:r>
      <w:r w:rsidR="002E020F" w:rsidRPr="00937C18">
        <w:rPr>
          <w:rFonts w:ascii="Times New Roman" w:eastAsia="Times New Roman" w:hAnsi="Times New Roman" w:cs="Times New Roman"/>
          <w:sz w:val="24"/>
          <w:szCs w:val="24"/>
        </w:rPr>
        <w:t xml:space="preserve">Hochwasserschutz und </w:t>
      </w:r>
      <w:r w:rsidR="00F8721B" w:rsidRPr="00937C18">
        <w:rPr>
          <w:rFonts w:ascii="Times New Roman" w:eastAsia="Times New Roman" w:hAnsi="Times New Roman" w:cs="Times New Roman"/>
          <w:sz w:val="24"/>
          <w:szCs w:val="24"/>
        </w:rPr>
        <w:t xml:space="preserve">der </w:t>
      </w:r>
      <w:r w:rsidR="002E020F" w:rsidRPr="00937C18">
        <w:rPr>
          <w:rFonts w:ascii="Times New Roman" w:eastAsia="Times New Roman" w:hAnsi="Times New Roman" w:cs="Times New Roman"/>
          <w:sz w:val="24"/>
          <w:szCs w:val="24"/>
        </w:rPr>
        <w:t>Erholung.</w:t>
      </w:r>
    </w:p>
    <w:p w:rsidR="00D95DA6" w:rsidRPr="00937C18" w:rsidRDefault="00D95DA6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In ihrem nationalen Pendant, eben der </w:t>
      </w:r>
      <w:r w:rsidR="002E020F" w:rsidRPr="00937C18">
        <w:rPr>
          <w:rFonts w:ascii="Times New Roman" w:eastAsia="Times New Roman" w:hAnsi="Times New Roman" w:cs="Times New Roman"/>
          <w:sz w:val="24"/>
          <w:szCs w:val="24"/>
        </w:rPr>
        <w:t xml:space="preserve">Studie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„Naturkapital Deutschland“</w:t>
      </w:r>
      <w:r w:rsidR="00E376EA" w:rsidRPr="00937C1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20F" w:rsidRPr="00937C18">
        <w:rPr>
          <w:rFonts w:ascii="Times New Roman" w:eastAsia="Times New Roman" w:hAnsi="Times New Roman" w:cs="Times New Roman"/>
          <w:sz w:val="24"/>
          <w:szCs w:val="24"/>
        </w:rPr>
        <w:t>w</w:t>
      </w:r>
      <w:r w:rsidR="00895197" w:rsidRPr="00937C18">
        <w:rPr>
          <w:rFonts w:ascii="Times New Roman" w:eastAsia="Times New Roman" w:hAnsi="Times New Roman" w:cs="Times New Roman"/>
          <w:sz w:val="24"/>
          <w:szCs w:val="24"/>
        </w:rPr>
        <w:t xml:space="preserve">erden </w:t>
      </w:r>
      <w:r w:rsidR="002E020F" w:rsidRPr="00937C18">
        <w:rPr>
          <w:rFonts w:ascii="Times New Roman" w:eastAsia="Times New Roman" w:hAnsi="Times New Roman" w:cs="Times New Roman"/>
          <w:sz w:val="24"/>
          <w:szCs w:val="24"/>
        </w:rPr>
        <w:t xml:space="preserve">seit </w:t>
      </w:r>
      <w:r w:rsidR="00D65121" w:rsidRPr="00937C18">
        <w:rPr>
          <w:rFonts w:ascii="Times New Roman" w:eastAsia="Times New Roman" w:hAnsi="Times New Roman" w:cs="Times New Roman"/>
          <w:sz w:val="24"/>
          <w:szCs w:val="24"/>
        </w:rPr>
        <w:t xml:space="preserve">dem Jahr </w:t>
      </w:r>
      <w:r w:rsidR="002E020F" w:rsidRPr="00937C18"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 w:rsidR="00895197" w:rsidRPr="00937C18">
        <w:rPr>
          <w:rFonts w:ascii="Times New Roman" w:eastAsia="Times New Roman" w:hAnsi="Times New Roman" w:cs="Times New Roman"/>
          <w:sz w:val="24"/>
          <w:szCs w:val="24"/>
        </w:rPr>
        <w:t xml:space="preserve">die </w:t>
      </w:r>
      <w:r w:rsidR="002E020F" w:rsidRPr="00937C18">
        <w:rPr>
          <w:rFonts w:ascii="Times New Roman" w:eastAsia="Times New Roman" w:hAnsi="Times New Roman" w:cs="Times New Roman"/>
          <w:sz w:val="24"/>
          <w:szCs w:val="24"/>
        </w:rPr>
        <w:t>Leistungen unsere</w:t>
      </w:r>
      <w:r w:rsidR="00895197" w:rsidRPr="00937C18">
        <w:rPr>
          <w:rFonts w:ascii="Times New Roman" w:eastAsia="Times New Roman" w:hAnsi="Times New Roman" w:cs="Times New Roman"/>
          <w:sz w:val="24"/>
          <w:szCs w:val="24"/>
        </w:rPr>
        <w:t>s</w:t>
      </w:r>
      <w:r w:rsidR="002E020F" w:rsidRPr="00937C18">
        <w:rPr>
          <w:rFonts w:ascii="Times New Roman" w:eastAsia="Times New Roman" w:hAnsi="Times New Roman" w:cs="Times New Roman"/>
          <w:sz w:val="24"/>
          <w:szCs w:val="24"/>
        </w:rPr>
        <w:t xml:space="preserve"> heimischen Ökosystem</w:t>
      </w:r>
      <w:r w:rsidR="00895197" w:rsidRPr="00937C18">
        <w:rPr>
          <w:rFonts w:ascii="Times New Roman" w:eastAsia="Times New Roman" w:hAnsi="Times New Roman" w:cs="Times New Roman"/>
          <w:sz w:val="24"/>
          <w:szCs w:val="24"/>
        </w:rPr>
        <w:t>s zusammengetragen</w:t>
      </w:r>
      <w:r w:rsidR="00366DBB" w:rsidRPr="00937C18">
        <w:rPr>
          <w:rFonts w:ascii="Times New Roman" w:eastAsia="Times New Roman" w:hAnsi="Times New Roman" w:cs="Times New Roman"/>
          <w:sz w:val="24"/>
          <w:szCs w:val="24"/>
        </w:rPr>
        <w:t xml:space="preserve">. Das heißt, </w:t>
      </w:r>
      <w:r w:rsidR="00895197" w:rsidRPr="00937C18">
        <w:rPr>
          <w:rFonts w:ascii="Times New Roman" w:eastAsia="Times New Roman" w:hAnsi="Times New Roman" w:cs="Times New Roman"/>
          <w:sz w:val="24"/>
          <w:szCs w:val="24"/>
        </w:rPr>
        <w:t xml:space="preserve">die </w:t>
      </w:r>
      <w:r w:rsidR="00366DBB" w:rsidRPr="00937C18">
        <w:rPr>
          <w:rFonts w:ascii="Times New Roman" w:eastAsia="Times New Roman" w:hAnsi="Times New Roman" w:cs="Times New Roman"/>
          <w:sz w:val="24"/>
          <w:szCs w:val="24"/>
        </w:rPr>
        <w:t xml:space="preserve">das </w:t>
      </w:r>
      <w:r w:rsidR="002E020F" w:rsidRPr="00937C18">
        <w:rPr>
          <w:rFonts w:ascii="Times New Roman" w:eastAsia="Times New Roman" w:hAnsi="Times New Roman" w:cs="Times New Roman"/>
          <w:sz w:val="24"/>
          <w:szCs w:val="24"/>
        </w:rPr>
        <w:t>Grünland, Auen, Moore, Wälder oder die Stadtnatur erbringen.</w:t>
      </w:r>
    </w:p>
    <w:p w:rsidR="00D95DA6" w:rsidRPr="00937C18" w:rsidRDefault="002E020F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Neben </w:t>
      </w:r>
      <w:r w:rsidR="00366DBB" w:rsidRPr="00937C1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er Bedeutung für den Artenschutz geht es </w:t>
      </w:r>
      <w:r w:rsidR="00D95DA6" w:rsidRPr="00937C18">
        <w:rPr>
          <w:rFonts w:ascii="Times New Roman" w:eastAsia="Times New Roman" w:hAnsi="Times New Roman" w:cs="Times New Roman"/>
          <w:sz w:val="24"/>
          <w:szCs w:val="24"/>
        </w:rPr>
        <w:t>vor allem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 um Leistungen für Klimaschutz, Hochwasserschutz, Trinkwasserschutz, Reinhaltung von Luft und Gewässern, aber auch um Erholung, Gesundheit</w:t>
      </w:r>
      <w:r w:rsidR="00F8721B" w:rsidRPr="00937C18">
        <w:rPr>
          <w:rFonts w:ascii="Times New Roman" w:eastAsia="Times New Roman" w:hAnsi="Times New Roman" w:cs="Times New Roman"/>
          <w:sz w:val="24"/>
          <w:szCs w:val="24"/>
        </w:rPr>
        <w:t xml:space="preserve"> und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 kulturelle Bereicherung</w:t>
      </w:r>
      <w:r w:rsidR="00561079" w:rsidRPr="00937C18">
        <w:rPr>
          <w:rFonts w:ascii="Times New Roman" w:eastAsia="Times New Roman" w:hAnsi="Times New Roman" w:cs="Times New Roman"/>
          <w:sz w:val="24"/>
          <w:szCs w:val="24"/>
        </w:rPr>
        <w:t xml:space="preserve"> und Bildung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DA6" w:rsidRPr="00937C18" w:rsidRDefault="00D95DA6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6EA" w:rsidRPr="00937C18" w:rsidRDefault="00D95DA6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Der heute </w:t>
      </w:r>
      <w:r w:rsidR="00E376EA" w:rsidRPr="00937C18">
        <w:rPr>
          <w:rFonts w:ascii="Times New Roman" w:eastAsia="Times New Roman" w:hAnsi="Times New Roman" w:cs="Times New Roman"/>
          <w:sz w:val="24"/>
          <w:szCs w:val="24"/>
        </w:rPr>
        <w:t>präsentierte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 dritte Naturkapital-Bericht beschreibt die vielen Vorteile des Stadtgrüns für die Menschen – die sogenannten Ökosystemleistungen.</w:t>
      </w:r>
    </w:p>
    <w:p w:rsidR="00D95DA6" w:rsidRPr="00937C18" w:rsidRDefault="00D95DA6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Ich möchte dem Studienleiter von Naturkapital Deutschland, Professor Bernd Hansjürgens, und dem Leiter dieses Bericht</w:t>
      </w:r>
      <w:r w:rsidR="00E376EA" w:rsidRPr="00937C18">
        <w:rPr>
          <w:rFonts w:ascii="Times New Roman" w:eastAsia="Times New Roman" w:hAnsi="Times New Roman" w:cs="Times New Roman"/>
          <w:sz w:val="24"/>
          <w:szCs w:val="24"/>
        </w:rPr>
        <w:t>s zur Natur in der Stadt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, Professor Ingo Kowarik, sowie allen </w:t>
      </w:r>
      <w:r w:rsidR="000C32A5" w:rsidRPr="00937C18">
        <w:rPr>
          <w:rFonts w:ascii="Times New Roman" w:eastAsia="Times New Roman" w:hAnsi="Times New Roman" w:cs="Times New Roman"/>
          <w:sz w:val="24"/>
          <w:szCs w:val="24"/>
        </w:rPr>
        <w:t xml:space="preserve">beteiligten Autorinnen und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Autoren für dies</w:t>
      </w:r>
      <w:r w:rsidR="000C32A5" w:rsidRPr="00937C18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 umfassende Werk</w:t>
      </w:r>
      <w:r w:rsidR="00E376EA" w:rsidRPr="00937C18">
        <w:rPr>
          <w:rFonts w:ascii="Times New Roman" w:eastAsia="Times New Roman" w:hAnsi="Times New Roman" w:cs="Times New Roman"/>
          <w:sz w:val="24"/>
          <w:szCs w:val="24"/>
        </w:rPr>
        <w:t xml:space="preserve"> danken.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6EA" w:rsidRPr="00937C18">
        <w:rPr>
          <w:rFonts w:ascii="Times New Roman" w:eastAsia="Times New Roman" w:hAnsi="Times New Roman" w:cs="Times New Roman"/>
          <w:sz w:val="24"/>
          <w:szCs w:val="24"/>
        </w:rPr>
        <w:t>Es wird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 uns für politische Debatten </w:t>
      </w:r>
      <w:r w:rsidR="00E376EA" w:rsidRPr="00937C18">
        <w:rPr>
          <w:rFonts w:ascii="Times New Roman" w:eastAsia="Times New Roman" w:hAnsi="Times New Roman" w:cs="Times New Roman"/>
          <w:sz w:val="24"/>
          <w:szCs w:val="24"/>
        </w:rPr>
        <w:t>wertvolle Hinweise liefern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E03" w:rsidRPr="00937C18" w:rsidRDefault="00895197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Sie zeigen auf</w:t>
      </w:r>
      <w:r w:rsidR="00366DBB" w:rsidRPr="00937C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B4E03" w:rsidRPr="00937C18">
        <w:rPr>
          <w:rFonts w:ascii="Times New Roman" w:eastAsia="Times New Roman" w:hAnsi="Times New Roman" w:cs="Times New Roman"/>
          <w:sz w:val="24"/>
          <w:szCs w:val="24"/>
        </w:rPr>
        <w:t xml:space="preserve">Natur </w:t>
      </w:r>
      <w:r w:rsidR="00B77547" w:rsidRPr="00937C18">
        <w:rPr>
          <w:rFonts w:ascii="Times New Roman" w:eastAsia="Times New Roman" w:hAnsi="Times New Roman" w:cs="Times New Roman"/>
          <w:sz w:val="24"/>
          <w:szCs w:val="24"/>
        </w:rPr>
        <w:t xml:space="preserve">in der Stadt </w:t>
      </w:r>
      <w:r w:rsidR="00366DBB" w:rsidRPr="00937C18">
        <w:rPr>
          <w:rFonts w:ascii="Times New Roman" w:eastAsia="Times New Roman" w:hAnsi="Times New Roman" w:cs="Times New Roman"/>
          <w:sz w:val="24"/>
          <w:szCs w:val="24"/>
        </w:rPr>
        <w:t xml:space="preserve">verbessert </w:t>
      </w:r>
      <w:r w:rsidR="00B77547" w:rsidRPr="00937C18">
        <w:rPr>
          <w:rFonts w:ascii="Times New Roman" w:eastAsia="Times New Roman" w:hAnsi="Times New Roman" w:cs="Times New Roman"/>
          <w:sz w:val="24"/>
          <w:szCs w:val="24"/>
        </w:rPr>
        <w:t xml:space="preserve">die </w:t>
      </w:r>
      <w:r w:rsidR="00D95DA6" w:rsidRPr="00937C18">
        <w:rPr>
          <w:rFonts w:ascii="Times New Roman" w:hAnsi="Times New Roman" w:cs="Times New Roman"/>
          <w:sz w:val="24"/>
          <w:szCs w:val="24"/>
        </w:rPr>
        <w:t xml:space="preserve">Luftqualität und </w:t>
      </w:r>
      <w:r w:rsidR="00B77547" w:rsidRPr="00937C18">
        <w:rPr>
          <w:rFonts w:ascii="Times New Roman" w:hAnsi="Times New Roman" w:cs="Times New Roman"/>
          <w:sz w:val="24"/>
          <w:szCs w:val="24"/>
        </w:rPr>
        <w:t xml:space="preserve">das </w:t>
      </w:r>
      <w:r w:rsidR="00D95DA6" w:rsidRPr="00937C18">
        <w:rPr>
          <w:rFonts w:ascii="Times New Roman" w:hAnsi="Times New Roman" w:cs="Times New Roman"/>
          <w:sz w:val="24"/>
          <w:szCs w:val="24"/>
        </w:rPr>
        <w:t>Stadtklima</w:t>
      </w:r>
      <w:r w:rsidR="007B4E03" w:rsidRPr="00937C18">
        <w:rPr>
          <w:rFonts w:ascii="Times New Roman" w:hAnsi="Times New Roman" w:cs="Times New Roman"/>
          <w:sz w:val="24"/>
          <w:szCs w:val="24"/>
        </w:rPr>
        <w:t>,</w:t>
      </w:r>
      <w:r w:rsidR="00B77547" w:rsidRPr="00937C18">
        <w:rPr>
          <w:rFonts w:ascii="Times New Roman" w:hAnsi="Times New Roman" w:cs="Times New Roman"/>
          <w:sz w:val="24"/>
          <w:szCs w:val="24"/>
        </w:rPr>
        <w:t xml:space="preserve"> </w:t>
      </w:r>
      <w:r w:rsidR="00366DBB" w:rsidRPr="00937C18">
        <w:rPr>
          <w:rFonts w:ascii="Times New Roman" w:hAnsi="Times New Roman" w:cs="Times New Roman"/>
          <w:sz w:val="24"/>
          <w:szCs w:val="24"/>
        </w:rPr>
        <w:t xml:space="preserve">mildert </w:t>
      </w:r>
      <w:r w:rsidR="007B4E03" w:rsidRPr="00937C18">
        <w:rPr>
          <w:rFonts w:ascii="Times New Roman" w:hAnsi="Times New Roman" w:cs="Times New Roman"/>
          <w:sz w:val="24"/>
          <w:szCs w:val="24"/>
        </w:rPr>
        <w:t xml:space="preserve">Hitzewellen </w:t>
      </w:r>
      <w:r w:rsidR="00366DBB" w:rsidRPr="00937C18">
        <w:rPr>
          <w:rFonts w:ascii="Times New Roman" w:hAnsi="Times New Roman" w:cs="Times New Roman"/>
          <w:sz w:val="24"/>
          <w:szCs w:val="24"/>
        </w:rPr>
        <w:t>und mindert den</w:t>
      </w:r>
      <w:r w:rsidR="00B77547" w:rsidRPr="00937C18">
        <w:rPr>
          <w:rFonts w:ascii="Times New Roman" w:hAnsi="Times New Roman" w:cs="Times New Roman"/>
          <w:sz w:val="24"/>
          <w:szCs w:val="24"/>
        </w:rPr>
        <w:t xml:space="preserve"> </w:t>
      </w:r>
      <w:r w:rsidR="007B4E03" w:rsidRPr="00937C18">
        <w:rPr>
          <w:rFonts w:ascii="Times New Roman" w:hAnsi="Times New Roman" w:cs="Times New Roman"/>
          <w:sz w:val="24"/>
          <w:szCs w:val="24"/>
        </w:rPr>
        <w:t>Lärm</w:t>
      </w:r>
      <w:r w:rsidR="00D3440F" w:rsidRPr="00937C18">
        <w:rPr>
          <w:rFonts w:ascii="Times New Roman" w:hAnsi="Times New Roman" w:cs="Times New Roman"/>
          <w:sz w:val="24"/>
          <w:szCs w:val="24"/>
        </w:rPr>
        <w:t>.</w:t>
      </w:r>
      <w:r w:rsidR="00366DBB" w:rsidRPr="00937C18">
        <w:rPr>
          <w:rFonts w:ascii="Times New Roman" w:hAnsi="Times New Roman" w:cs="Times New Roman"/>
          <w:sz w:val="24"/>
          <w:szCs w:val="24"/>
        </w:rPr>
        <w:t xml:space="preserve"> </w:t>
      </w:r>
      <w:r w:rsidR="00D3440F" w:rsidRPr="00937C18">
        <w:rPr>
          <w:rFonts w:ascii="Times New Roman" w:eastAsia="Times New Roman" w:hAnsi="Times New Roman" w:cs="Times New Roman"/>
          <w:sz w:val="24"/>
          <w:szCs w:val="24"/>
        </w:rPr>
        <w:t xml:space="preserve">Grünflächen fördern die Begegnung und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dienen </w:t>
      </w:r>
      <w:r w:rsidR="000C32A5" w:rsidRPr="00937C18">
        <w:rPr>
          <w:rFonts w:ascii="Times New Roman" w:eastAsia="Times New Roman" w:hAnsi="Times New Roman" w:cs="Times New Roman"/>
          <w:sz w:val="24"/>
          <w:szCs w:val="24"/>
        </w:rPr>
        <w:t xml:space="preserve">der </w:t>
      </w:r>
      <w:r w:rsidR="00D3440F" w:rsidRPr="00937C18">
        <w:rPr>
          <w:rFonts w:ascii="Times New Roman" w:eastAsia="Times New Roman" w:hAnsi="Times New Roman" w:cs="Times New Roman"/>
          <w:sz w:val="24"/>
          <w:szCs w:val="24"/>
        </w:rPr>
        <w:t>Erholung.</w:t>
      </w:r>
    </w:p>
    <w:p w:rsidR="00D95DA6" w:rsidRPr="00937C18" w:rsidRDefault="00B77547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Grün in der Stadt </w:t>
      </w:r>
      <w:r w:rsidR="009C5E7E" w:rsidRPr="00937C18">
        <w:rPr>
          <w:rFonts w:ascii="Times New Roman" w:eastAsia="Times New Roman" w:hAnsi="Times New Roman" w:cs="Times New Roman"/>
          <w:sz w:val="24"/>
          <w:szCs w:val="24"/>
        </w:rPr>
        <w:t xml:space="preserve">ist ein weicher Standortfaktor und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erhöht die </w:t>
      </w:r>
      <w:r w:rsidR="00D95DA6" w:rsidRPr="00937C18">
        <w:rPr>
          <w:rFonts w:ascii="Times New Roman" w:eastAsia="Times New Roman" w:hAnsi="Times New Roman" w:cs="Times New Roman"/>
          <w:sz w:val="24"/>
          <w:szCs w:val="24"/>
        </w:rPr>
        <w:t>touristische Attraktivität</w:t>
      </w:r>
      <w:r w:rsidR="000C32A5" w:rsidRPr="00937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6815" w:rsidRPr="00937C18" w:rsidRDefault="00106815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C18" w:rsidRPr="00937C18" w:rsidRDefault="00937C18" w:rsidP="00937C18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Sehr geehrte Damen und Herren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77547" w:rsidRPr="00937C18" w:rsidRDefault="00B77547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die biologische Vielfalt in Städten hält manche Überraschung bereit:</w:t>
      </w:r>
    </w:p>
    <w:p w:rsidR="00B77547" w:rsidRPr="00937C18" w:rsidRDefault="00366DBB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 w:rsidR="00B77547" w:rsidRPr="00937C18">
        <w:rPr>
          <w:rFonts w:ascii="Times New Roman" w:eastAsia="Times New Roman" w:hAnsi="Times New Roman" w:cs="Times New Roman"/>
          <w:sz w:val="24"/>
          <w:szCs w:val="24"/>
        </w:rPr>
        <w:t xml:space="preserve">n einer Studie </w:t>
      </w:r>
      <w:r w:rsidR="0006419A" w:rsidRPr="00937C18">
        <w:rPr>
          <w:rFonts w:ascii="Times New Roman" w:eastAsia="Times New Roman" w:hAnsi="Times New Roman" w:cs="Times New Roman"/>
          <w:sz w:val="24"/>
          <w:szCs w:val="24"/>
        </w:rPr>
        <w:t>an 83</w:t>
      </w:r>
      <w:r w:rsidR="00D65121" w:rsidRPr="00937C1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6419A" w:rsidRPr="00937C18">
        <w:rPr>
          <w:rFonts w:ascii="Times New Roman" w:eastAsia="Times New Roman" w:hAnsi="Times New Roman" w:cs="Times New Roman"/>
          <w:sz w:val="24"/>
          <w:szCs w:val="24"/>
        </w:rPr>
        <w:t xml:space="preserve">Standorten von städtischen Kleingärten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wurden </w:t>
      </w:r>
      <w:r w:rsidR="00B77547" w:rsidRPr="00937C18">
        <w:rPr>
          <w:rFonts w:ascii="Times New Roman" w:eastAsia="Times New Roman" w:hAnsi="Times New Roman" w:cs="Times New Roman"/>
          <w:sz w:val="24"/>
          <w:szCs w:val="24"/>
        </w:rPr>
        <w:t>mehr als 2.000 Kulturpflanzensorten ermittelt.</w:t>
      </w:r>
    </w:p>
    <w:p w:rsidR="00E376EA" w:rsidRPr="00937C18" w:rsidRDefault="00E376EA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Denn auch wer alte Obstsorten pflanzt oder seltene Kartoffel- und Gemüsesorten kultiviert, trägt zur biologischen Vielfalt bei.</w:t>
      </w:r>
    </w:p>
    <w:p w:rsidR="0006419A" w:rsidRPr="00937C18" w:rsidRDefault="0006419A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C18" w:rsidRPr="00937C18" w:rsidRDefault="00937C18" w:rsidP="00937C18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Sehr geehrte Damen und Herren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F3F5C" w:rsidRPr="00937C18" w:rsidRDefault="00BF3F5C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in erster Linie sind </w:t>
      </w:r>
      <w:r w:rsidR="00D65121" w:rsidRPr="00937C18">
        <w:rPr>
          <w:rFonts w:ascii="Times New Roman" w:eastAsia="Times New Roman" w:hAnsi="Times New Roman" w:cs="Times New Roman"/>
          <w:sz w:val="24"/>
          <w:szCs w:val="24"/>
        </w:rPr>
        <w:t>beim Stadtgrün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 die Kommunen selbst gefragt.</w:t>
      </w:r>
    </w:p>
    <w:p w:rsidR="00B911E5" w:rsidRPr="00937C18" w:rsidRDefault="00B911E5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CA7" w:rsidRPr="00937C18" w:rsidRDefault="00BF7CA7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Frau </w:t>
      </w:r>
      <w:r w:rsidRPr="00937C18">
        <w:rPr>
          <w:rFonts w:ascii="Times New Roman" w:hAnsi="Times New Roman" w:cs="Times New Roman"/>
          <w:sz w:val="24"/>
          <w:szCs w:val="24"/>
        </w:rPr>
        <w:t>Tegtmeyer-Dette,</w:t>
      </w:r>
    </w:p>
    <w:p w:rsidR="00BF7CA7" w:rsidRPr="00937C18" w:rsidRDefault="00BF7CA7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e</w:t>
      </w:r>
      <w:r w:rsidR="00BF3F5C" w:rsidRPr="00937C18">
        <w:rPr>
          <w:rFonts w:ascii="Times New Roman" w:eastAsia="Times New Roman" w:hAnsi="Times New Roman" w:cs="Times New Roman"/>
          <w:sz w:val="24"/>
          <w:szCs w:val="24"/>
        </w:rPr>
        <w:t xml:space="preserve">s ist keineswegs Höflichkeit gegenüber der Gastgeberin, wenn ich hervorheben möchte, dass die Stadt Hannover in dieser Hinsicht </w:t>
      </w:r>
      <w:r w:rsidR="00A7670D" w:rsidRPr="00937C18">
        <w:rPr>
          <w:rFonts w:ascii="Times New Roman" w:eastAsia="Times New Roman" w:hAnsi="Times New Roman" w:cs="Times New Roman"/>
          <w:sz w:val="24"/>
          <w:szCs w:val="24"/>
        </w:rPr>
        <w:t>ein echtes Vorbild ist. Und zwar schon seit vielen Jahren.</w:t>
      </w:r>
      <w:r w:rsidR="00BF3F5C" w:rsidRPr="0093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70D" w:rsidRPr="00937C18">
        <w:rPr>
          <w:rFonts w:ascii="Times New Roman" w:eastAsia="Times New Roman" w:hAnsi="Times New Roman" w:cs="Times New Roman"/>
          <w:sz w:val="24"/>
          <w:szCs w:val="24"/>
        </w:rPr>
        <w:br/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Zum Ausdruck kommt dies etwa durch den Sieg im Wettbewerb zur „Bundeshauptstadt der Biodiversität“ </w:t>
      </w:r>
      <w:r w:rsidR="00A7670D" w:rsidRPr="00937C18">
        <w:rPr>
          <w:rFonts w:ascii="Times New Roman" w:eastAsia="Times New Roman" w:hAnsi="Times New Roman" w:cs="Times New Roman"/>
          <w:sz w:val="24"/>
          <w:szCs w:val="24"/>
        </w:rPr>
        <w:br/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im Jahr 2011.</w:t>
      </w:r>
    </w:p>
    <w:p w:rsidR="00BF7CA7" w:rsidRPr="00937C18" w:rsidRDefault="00BF7CA7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Durch den neuen Zuschnitt meines Ressorts haben wir in dieser Legislaturperiode die Chance, die Städte bei</w:t>
      </w:r>
      <w:r w:rsidR="00106815" w:rsidRPr="00937C1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 Erhalt und Ausbau grüner Flächen besser zu unterstützen und dabei gleichzeitig auch etwas für den Naturschutz zu tun.</w:t>
      </w:r>
    </w:p>
    <w:p w:rsidR="00EA4CCE" w:rsidRPr="00937C18" w:rsidRDefault="00EA4CCE" w:rsidP="00EA4CCE">
      <w:pPr>
        <w:pStyle w:val="Kopfzeile"/>
        <w:spacing w:beforeLines="0" w:afterLines="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Deshalb ist „Grün in der Stadt“ ein Schwerpunkt unserer Stadtentwicklungspolitik.</w:t>
      </w:r>
    </w:p>
    <w:p w:rsidR="00BF7CA7" w:rsidRPr="00937C18" w:rsidRDefault="00BF7CA7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In den letzten Jahren haben wir gemeinsam mit unseren Partnern, den Ländern und den kommunalen Spitzenverbänden, schon viel erreicht.</w:t>
      </w:r>
    </w:p>
    <w:p w:rsidR="0006419A" w:rsidRPr="00937C18" w:rsidRDefault="001A4F09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Aber </w:t>
      </w:r>
      <w:r w:rsidR="00895197" w:rsidRPr="00937C18">
        <w:rPr>
          <w:rFonts w:ascii="Times New Roman" w:eastAsia="Times New Roman" w:hAnsi="Times New Roman" w:cs="Times New Roman"/>
          <w:sz w:val="24"/>
          <w:szCs w:val="24"/>
        </w:rPr>
        <w:t>es</w:t>
      </w:r>
      <w:r w:rsidR="00AD1F05" w:rsidRPr="00937C18">
        <w:rPr>
          <w:rFonts w:ascii="Times New Roman" w:eastAsia="Times New Roman" w:hAnsi="Times New Roman" w:cs="Times New Roman"/>
          <w:sz w:val="24"/>
          <w:szCs w:val="24"/>
        </w:rPr>
        <w:t xml:space="preserve"> bleibt noch viel zu tun.</w:t>
      </w:r>
      <w:r w:rsidR="00D60526" w:rsidRPr="0093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448" w:rsidRPr="00937C18" w:rsidRDefault="00106815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V</w:t>
      </w:r>
      <w:r w:rsidR="006E2448" w:rsidRPr="00937C18">
        <w:rPr>
          <w:rFonts w:ascii="Times New Roman" w:eastAsia="Times New Roman" w:hAnsi="Times New Roman" w:cs="Times New Roman"/>
          <w:sz w:val="24"/>
          <w:szCs w:val="24"/>
        </w:rPr>
        <w:t>or knapp einem Jahr habe ich das „Grünbuch Stadtgrün“ vorgestellt.</w:t>
      </w:r>
    </w:p>
    <w:p w:rsidR="001A4F09" w:rsidRPr="00937C18" w:rsidRDefault="006E2448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Zum ersten Mal wurde darin der Wissensstand zum urbanen Grün zusammengefasst. </w:t>
      </w:r>
    </w:p>
    <w:p w:rsidR="00747203" w:rsidRPr="00937C18" w:rsidRDefault="006E2448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Wir sind zurzeit dabei, </w:t>
      </w:r>
      <w:r w:rsidR="00D65121" w:rsidRPr="00937C18">
        <w:rPr>
          <w:rFonts w:ascii="Times New Roman" w:eastAsia="Times New Roman" w:hAnsi="Times New Roman" w:cs="Times New Roman"/>
          <w:sz w:val="24"/>
          <w:szCs w:val="24"/>
        </w:rPr>
        <w:t xml:space="preserve">aufbauend auf dem Grünbuch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ein </w:t>
      </w:r>
      <w:r w:rsidR="00D65121" w:rsidRPr="00937C18">
        <w:rPr>
          <w:rFonts w:ascii="Times New Roman" w:eastAsia="Times New Roman" w:hAnsi="Times New Roman" w:cs="Times New Roman"/>
          <w:sz w:val="24"/>
          <w:szCs w:val="24"/>
        </w:rPr>
        <w:t xml:space="preserve">sogenanntes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Weißbuch</w:t>
      </w:r>
      <w:r w:rsidR="00747203" w:rsidRPr="00937C18">
        <w:rPr>
          <w:rFonts w:ascii="Times New Roman" w:eastAsia="Times New Roman" w:hAnsi="Times New Roman" w:cs="Times New Roman"/>
          <w:sz w:val="24"/>
          <w:szCs w:val="24"/>
        </w:rPr>
        <w:t xml:space="preserve"> zu erarbeiten. Es wird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konkrete Handlungsempfehlungen </w:t>
      </w:r>
      <w:r w:rsidR="00747203" w:rsidRPr="00937C18">
        <w:rPr>
          <w:rFonts w:ascii="Times New Roman" w:eastAsia="Times New Roman" w:hAnsi="Times New Roman" w:cs="Times New Roman"/>
          <w:sz w:val="24"/>
          <w:szCs w:val="24"/>
        </w:rPr>
        <w:t xml:space="preserve">für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ein ausreichendes Angebot an vielfältigem Grün</w:t>
      </w:r>
      <w:r w:rsidR="00747203" w:rsidRPr="00937C18">
        <w:rPr>
          <w:rFonts w:ascii="Times New Roman" w:eastAsia="Times New Roman" w:hAnsi="Times New Roman" w:cs="Times New Roman"/>
          <w:sz w:val="24"/>
          <w:szCs w:val="24"/>
        </w:rPr>
        <w:t xml:space="preserve"> enthalten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203" w:rsidRPr="00937C18" w:rsidRDefault="006E2448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Im Rahmen des Weißbuchprozesses möchte ich prüfen</w:t>
      </w:r>
      <w:r w:rsidR="00183867" w:rsidRPr="00937C18">
        <w:rPr>
          <w:rFonts w:ascii="Times New Roman" w:eastAsia="Times New Roman" w:hAnsi="Times New Roman" w:cs="Times New Roman"/>
          <w:sz w:val="24"/>
          <w:szCs w:val="24"/>
        </w:rPr>
        <w:t xml:space="preserve"> lassen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, auf welche Art und Weise der Bund die Kommunen noch besser unterstützen kann</w:t>
      </w:r>
      <w:r w:rsidR="00183867" w:rsidRPr="00937C18">
        <w:rPr>
          <w:rFonts w:ascii="Times New Roman" w:eastAsia="Times New Roman" w:hAnsi="Times New Roman" w:cs="Times New Roman"/>
          <w:sz w:val="24"/>
          <w:szCs w:val="24"/>
        </w:rPr>
        <w:t>, zum Beispiel:</w:t>
      </w:r>
    </w:p>
    <w:p w:rsidR="00183867" w:rsidRPr="00937C18" w:rsidRDefault="006E2448" w:rsidP="006D6AAC">
      <w:pPr>
        <w:pStyle w:val="Kopfzeile"/>
        <w:numPr>
          <w:ilvl w:val="0"/>
          <w:numId w:val="23"/>
        </w:numPr>
        <w:spacing w:beforeLines="0" w:afterLines="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37C18">
        <w:rPr>
          <w:rFonts w:ascii="Times New Roman" w:hAnsi="Times New Roman" w:cs="Times New Roman"/>
          <w:sz w:val="24"/>
          <w:szCs w:val="24"/>
        </w:rPr>
        <w:lastRenderedPageBreak/>
        <w:t>durch eine bessere rechtliche Verankerung der grünen Infrastruktur im Städtebaurecht,</w:t>
      </w:r>
    </w:p>
    <w:p w:rsidR="00183867" w:rsidRPr="00937C18" w:rsidRDefault="00747203" w:rsidP="006D6AAC">
      <w:pPr>
        <w:pStyle w:val="Kopfzeile"/>
        <w:numPr>
          <w:ilvl w:val="0"/>
          <w:numId w:val="23"/>
        </w:numPr>
        <w:spacing w:beforeLines="0" w:afterLines="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37C18">
        <w:rPr>
          <w:rFonts w:ascii="Times New Roman" w:hAnsi="Times New Roman" w:cs="Times New Roman"/>
          <w:sz w:val="24"/>
          <w:szCs w:val="24"/>
        </w:rPr>
        <w:t xml:space="preserve">durch </w:t>
      </w:r>
      <w:r w:rsidR="006E2448" w:rsidRPr="00937C18">
        <w:rPr>
          <w:rFonts w:ascii="Times New Roman" w:hAnsi="Times New Roman" w:cs="Times New Roman"/>
          <w:sz w:val="24"/>
          <w:szCs w:val="24"/>
        </w:rPr>
        <w:t xml:space="preserve">gezieltere </w:t>
      </w:r>
      <w:r w:rsidRPr="00937C18">
        <w:rPr>
          <w:rFonts w:ascii="Times New Roman" w:hAnsi="Times New Roman" w:cs="Times New Roman"/>
          <w:sz w:val="24"/>
          <w:szCs w:val="24"/>
        </w:rPr>
        <w:t xml:space="preserve">Fördermaßnahmen, </w:t>
      </w:r>
    </w:p>
    <w:p w:rsidR="00183867" w:rsidRPr="00937C18" w:rsidRDefault="006E2448" w:rsidP="006D6AAC">
      <w:pPr>
        <w:pStyle w:val="Kopfzeile"/>
        <w:numPr>
          <w:ilvl w:val="0"/>
          <w:numId w:val="23"/>
        </w:numPr>
        <w:spacing w:beforeLines="0" w:afterLines="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37C18">
        <w:rPr>
          <w:rFonts w:ascii="Times New Roman" w:hAnsi="Times New Roman" w:cs="Times New Roman"/>
          <w:sz w:val="24"/>
          <w:szCs w:val="24"/>
        </w:rPr>
        <w:t>bei der Entwicklung von Richtwerten und Leitlinien</w:t>
      </w:r>
    </w:p>
    <w:p w:rsidR="00747203" w:rsidRPr="00937C18" w:rsidRDefault="006E2448" w:rsidP="006D6AAC">
      <w:pPr>
        <w:pStyle w:val="Kopfzeile"/>
        <w:numPr>
          <w:ilvl w:val="0"/>
          <w:numId w:val="25"/>
        </w:numPr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oder auch </w:t>
      </w:r>
      <w:r w:rsidR="00183867" w:rsidRPr="00937C18">
        <w:rPr>
          <w:rFonts w:ascii="Times New Roman" w:eastAsia="Times New Roman" w:hAnsi="Times New Roman" w:cs="Times New Roman"/>
          <w:sz w:val="24"/>
          <w:szCs w:val="24"/>
        </w:rPr>
        <w:t xml:space="preserve">bei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einer verbesserten Kommunikation.</w:t>
      </w:r>
    </w:p>
    <w:p w:rsidR="00895197" w:rsidRPr="00937C18" w:rsidRDefault="00895197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19A" w:rsidRPr="00937C18" w:rsidRDefault="006E2448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Sie sind herzlich eingeladen, sich an diesem Weißb</w:t>
      </w:r>
      <w:r w:rsidR="00A9177B" w:rsidRPr="00937C18">
        <w:rPr>
          <w:rFonts w:ascii="Times New Roman" w:eastAsia="Times New Roman" w:hAnsi="Times New Roman" w:cs="Times New Roman"/>
          <w:sz w:val="24"/>
          <w:szCs w:val="24"/>
        </w:rPr>
        <w:t>uch-Prozess aktiv zu beteiligen.</w:t>
      </w:r>
    </w:p>
    <w:p w:rsidR="0006419A" w:rsidRPr="00937C18" w:rsidRDefault="0006419A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77B" w:rsidRPr="00937C18" w:rsidRDefault="00937C18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Sehr geehrte Damen und Herren</w:t>
      </w:r>
      <w:r w:rsidR="00A9177B" w:rsidRPr="00937C1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D6AAC" w:rsidRPr="00937C18" w:rsidRDefault="00895197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t</w:t>
      </w:r>
      <w:r w:rsidR="006D6AAC" w:rsidRPr="00937C18">
        <w:rPr>
          <w:rFonts w:ascii="Times New Roman" w:eastAsia="Times New Roman" w:hAnsi="Times New Roman" w:cs="Times New Roman"/>
          <w:sz w:val="24"/>
          <w:szCs w:val="24"/>
        </w:rPr>
        <w:t>rotz einiger Erfolge, etwa beim Schutz gefährdeter Arten und bei den NATURA 2000-Schutzgebieten, konnte der Rückgang der biologischen Vielfalt in Deutschland nicht gestoppt werden</w:t>
      </w:r>
    </w:p>
    <w:p w:rsidR="00B911E5" w:rsidRPr="00937C18" w:rsidRDefault="006D6AAC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I</w:t>
      </w:r>
      <w:r w:rsidR="00A9177B" w:rsidRPr="00937C18">
        <w:rPr>
          <w:rFonts w:ascii="Times New Roman" w:eastAsia="Times New Roman" w:hAnsi="Times New Roman" w:cs="Times New Roman"/>
          <w:sz w:val="24"/>
          <w:szCs w:val="24"/>
        </w:rPr>
        <w:t xml:space="preserve">m Oktober 2015 habe ich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deshalb </w:t>
      </w:r>
      <w:r w:rsidR="00A9177B" w:rsidRPr="00937C18">
        <w:rPr>
          <w:rFonts w:ascii="Times New Roman" w:eastAsia="Times New Roman" w:hAnsi="Times New Roman" w:cs="Times New Roman"/>
          <w:sz w:val="24"/>
          <w:szCs w:val="24"/>
        </w:rPr>
        <w:t xml:space="preserve">die „Naturschutz-Offensive 2020“ gestartet. Mit einem Bündel von 40 vordringlichen Maßnahmen soll bis zum Jahr 2020 eine Trendwende zugunsten der biologischen Vielfalt erzielt werden. </w:t>
      </w:r>
      <w:r w:rsidR="00231C21" w:rsidRPr="00937C18">
        <w:rPr>
          <w:rFonts w:ascii="Times New Roman" w:eastAsia="Times New Roman" w:hAnsi="Times New Roman" w:cs="Times New Roman"/>
          <w:sz w:val="24"/>
          <w:szCs w:val="24"/>
        </w:rPr>
        <w:t>Die Offensive umfasst</w:t>
      </w:r>
      <w:r w:rsidR="00A9177B" w:rsidRPr="00937C18">
        <w:rPr>
          <w:rFonts w:ascii="Times New Roman" w:eastAsia="Times New Roman" w:hAnsi="Times New Roman" w:cs="Times New Roman"/>
          <w:sz w:val="24"/>
          <w:szCs w:val="24"/>
        </w:rPr>
        <w:t xml:space="preserve"> zehn definierte Handlungsfelder, eines davon ist Grün in der Stadt.</w:t>
      </w:r>
      <w:r w:rsidR="00231C21" w:rsidRPr="0093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398" w:rsidRPr="00937C18" w:rsidRDefault="00920398" w:rsidP="00920398">
      <w:pPr>
        <w:pStyle w:val="Kopfzeile"/>
        <w:spacing w:beforeLines="0" w:afterLines="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Wir haben uns vorgenommen, das Thema „Grün in der Stadt“ im Rahmen der Städtebauförderung zu stärken. Dies wird auch Thema des Weißbuch-Prozesses sein.</w:t>
      </w:r>
    </w:p>
    <w:p w:rsidR="00B911E5" w:rsidRPr="00937C18" w:rsidRDefault="00B911E5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Im Rahmen der Naturschutz-Offensive wollen wir </w:t>
      </w:r>
      <w:r w:rsidR="00A9177B" w:rsidRPr="00937C18">
        <w:rPr>
          <w:rFonts w:ascii="Times New Roman" w:eastAsia="Times New Roman" w:hAnsi="Times New Roman" w:cs="Times New Roman"/>
          <w:sz w:val="24"/>
          <w:szCs w:val="24"/>
        </w:rPr>
        <w:t xml:space="preserve">Kommunen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helfen, ihre Stadtnatur zu erhalten oder besser noch aufzuwerten. Dabei setzen wir auf die </w:t>
      </w:r>
      <w:r w:rsidR="00A9177B" w:rsidRPr="00937C18">
        <w:rPr>
          <w:rFonts w:ascii="Times New Roman" w:eastAsia="Times New Roman" w:hAnsi="Times New Roman" w:cs="Times New Roman"/>
          <w:sz w:val="24"/>
          <w:szCs w:val="24"/>
        </w:rPr>
        <w:t>Zusammenarbeit mit dem „Bündnis Kommunen für biologische Vielfalt“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1E5" w:rsidRPr="00937C18" w:rsidRDefault="00B911E5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1E5" w:rsidRPr="00937C18" w:rsidRDefault="00B911E5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Herr Oberbürgermeister Gaffert,</w:t>
      </w:r>
    </w:p>
    <w:p w:rsidR="00B911E5" w:rsidRPr="00937C18" w:rsidRDefault="00B911E5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Sie sehen mir bestimmt nach, dass ich eben die Stadt Hannover besonders hervorgehoben habe. Aber die Würdigung gilt </w:t>
      </w:r>
      <w:r w:rsidR="00B518A5" w:rsidRPr="00937C18">
        <w:rPr>
          <w:rFonts w:ascii="Times New Roman" w:eastAsia="Times New Roman" w:hAnsi="Times New Roman" w:cs="Times New Roman"/>
          <w:sz w:val="24"/>
          <w:szCs w:val="24"/>
        </w:rPr>
        <w:t>selbstverständlich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 auch Ihnen und allen im Bündnis engagierten Kommunen und Städten.</w:t>
      </w:r>
    </w:p>
    <w:p w:rsidR="00B518A5" w:rsidRPr="00937C18" w:rsidRDefault="00B911E5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Wir setzen auf Sie! </w:t>
      </w:r>
    </w:p>
    <w:p w:rsidR="00B518A5" w:rsidRPr="00937C18" w:rsidRDefault="00B518A5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Denn die Umsetzung </w:t>
      </w:r>
      <w:r w:rsidR="00A9177B" w:rsidRPr="00937C18">
        <w:rPr>
          <w:rFonts w:ascii="Times New Roman" w:eastAsia="Times New Roman" w:hAnsi="Times New Roman" w:cs="Times New Roman"/>
          <w:sz w:val="24"/>
          <w:szCs w:val="24"/>
        </w:rPr>
        <w:t xml:space="preserve">muss ja auf kommunaler Ebene erfolgen.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Ich denke, der heute vorgestellte Bericht wird bei Ihnen auf besonders fruchtbaren Boden fallen.</w:t>
      </w:r>
    </w:p>
    <w:p w:rsidR="00B518A5" w:rsidRPr="00937C18" w:rsidRDefault="00B518A5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197" w:rsidRPr="00937C18" w:rsidRDefault="00B518A5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Mehr Natur in der Stadt ist auch eine Frage der Methoden, des </w:t>
      </w:r>
      <w:r w:rsidR="00AD2C6B" w:rsidRPr="00937C18">
        <w:rPr>
          <w:rFonts w:ascii="Times New Roman" w:eastAsia="Times New Roman" w:hAnsi="Times New Roman" w:cs="Times New Roman"/>
          <w:sz w:val="24"/>
          <w:szCs w:val="24"/>
        </w:rPr>
        <w:t xml:space="preserve">praktischen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Wissens</w:t>
      </w:r>
      <w:r w:rsidR="001A4F09" w:rsidRPr="00937C18">
        <w:rPr>
          <w:rFonts w:ascii="Times New Roman" w:eastAsia="Times New Roman" w:hAnsi="Times New Roman" w:cs="Times New Roman"/>
          <w:sz w:val="24"/>
          <w:szCs w:val="24"/>
        </w:rPr>
        <w:t xml:space="preserve"> darüber</w:t>
      </w:r>
      <w:r w:rsidR="00AD2C6B" w:rsidRPr="00937C18">
        <w:rPr>
          <w:rFonts w:ascii="Times New Roman" w:eastAsia="Times New Roman" w:hAnsi="Times New Roman" w:cs="Times New Roman"/>
          <w:sz w:val="24"/>
          <w:szCs w:val="24"/>
        </w:rPr>
        <w:t>, wie wir die biologische Vielfalt unserer Grünflächen verbessern können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2C6B" w:rsidRPr="0093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77B" w:rsidRPr="00937C18" w:rsidRDefault="00A9177B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Ich freue mich</w:t>
      </w:r>
      <w:r w:rsidR="00AD2C6B" w:rsidRPr="00937C18">
        <w:rPr>
          <w:rFonts w:ascii="Times New Roman" w:eastAsia="Times New Roman" w:hAnsi="Times New Roman" w:cs="Times New Roman"/>
          <w:sz w:val="24"/>
          <w:szCs w:val="24"/>
        </w:rPr>
        <w:t xml:space="preserve"> deshalb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, dass </w:t>
      </w:r>
      <w:r w:rsidR="00AD2C6B" w:rsidRPr="00937C18">
        <w:rPr>
          <w:rFonts w:ascii="Times New Roman" w:eastAsia="Times New Roman" w:hAnsi="Times New Roman" w:cs="Times New Roman"/>
          <w:sz w:val="24"/>
          <w:szCs w:val="24"/>
        </w:rPr>
        <w:t xml:space="preserve">im Rahmen des Bundesprogramms Biologische Vielfalt 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auch </w:t>
      </w:r>
      <w:r w:rsidR="00AD2C6B" w:rsidRPr="00937C18">
        <w:rPr>
          <w:rFonts w:ascii="Times New Roman" w:eastAsia="Times New Roman" w:hAnsi="Times New Roman" w:cs="Times New Roman"/>
          <w:sz w:val="24"/>
          <w:szCs w:val="24"/>
        </w:rPr>
        <w:t>ein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 xml:space="preserve"> Projekt mit dem Titel „Stadtgrün – artenreich und vielfältig“ startet, von dem wir uns wichtige Hinweise für das ökologische Grünflächenmanagement erhoffen.</w:t>
      </w:r>
    </w:p>
    <w:p w:rsidR="001A4F09" w:rsidRPr="00937C18" w:rsidRDefault="001A4F09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C18" w:rsidRPr="00937C18" w:rsidRDefault="00937C18" w:rsidP="00937C18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Sehr geehrte Damen und Herren</w:t>
      </w:r>
      <w:r w:rsidRPr="00937C1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518A5" w:rsidRPr="00937C18" w:rsidRDefault="001A4F09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w</w:t>
      </w:r>
      <w:r w:rsidR="00D60526" w:rsidRPr="00937C18">
        <w:rPr>
          <w:rFonts w:ascii="Times New Roman" w:eastAsia="Times New Roman" w:hAnsi="Times New Roman" w:cs="Times New Roman"/>
          <w:sz w:val="24"/>
          <w:szCs w:val="24"/>
        </w:rPr>
        <w:t>enn</w:t>
      </w:r>
      <w:r w:rsidR="00231C21" w:rsidRPr="00937C18">
        <w:rPr>
          <w:rFonts w:ascii="Times New Roman" w:eastAsia="Times New Roman" w:hAnsi="Times New Roman" w:cs="Times New Roman"/>
          <w:sz w:val="24"/>
          <w:szCs w:val="24"/>
        </w:rPr>
        <w:t>, wie wir sehen, ein immer größerer Anteil der Menschheit in die Städte</w:t>
      </w:r>
      <w:r w:rsidR="00D60526" w:rsidRPr="00937C18">
        <w:rPr>
          <w:rFonts w:ascii="Times New Roman" w:eastAsia="Times New Roman" w:hAnsi="Times New Roman" w:cs="Times New Roman"/>
          <w:sz w:val="24"/>
          <w:szCs w:val="24"/>
        </w:rPr>
        <w:t xml:space="preserve"> zieh</w:t>
      </w:r>
      <w:r w:rsidR="00231C21" w:rsidRPr="00937C18"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 w:rsidR="00D60526" w:rsidRPr="00937C18">
        <w:rPr>
          <w:rFonts w:ascii="Times New Roman" w:eastAsia="Times New Roman" w:hAnsi="Times New Roman" w:cs="Times New Roman"/>
          <w:sz w:val="24"/>
          <w:szCs w:val="24"/>
        </w:rPr>
        <w:t>dann bekommt</w:t>
      </w:r>
      <w:r w:rsidR="00231C21" w:rsidRPr="00937C18">
        <w:rPr>
          <w:rFonts w:ascii="Times New Roman" w:eastAsia="Times New Roman" w:hAnsi="Times New Roman" w:cs="Times New Roman"/>
          <w:sz w:val="24"/>
          <w:szCs w:val="24"/>
        </w:rPr>
        <w:t xml:space="preserve"> Stadtgrün </w:t>
      </w:r>
      <w:r w:rsidR="00D60526" w:rsidRPr="00937C18">
        <w:rPr>
          <w:rFonts w:ascii="Times New Roman" w:eastAsia="Times New Roman" w:hAnsi="Times New Roman" w:cs="Times New Roman"/>
          <w:sz w:val="24"/>
          <w:szCs w:val="24"/>
        </w:rPr>
        <w:t>eine immer wichtigere Aufgabe</w:t>
      </w:r>
      <w:r w:rsidR="00561079" w:rsidRPr="00937C18">
        <w:rPr>
          <w:rFonts w:ascii="Times New Roman" w:eastAsia="Times New Roman" w:hAnsi="Times New Roman" w:cs="Times New Roman"/>
          <w:sz w:val="24"/>
          <w:szCs w:val="24"/>
        </w:rPr>
        <w:t>, auch aus Klimaschutzgründen</w:t>
      </w:r>
      <w:r w:rsidR="00D60526" w:rsidRPr="00937C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1079" w:rsidRPr="00937C18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D60526" w:rsidRPr="00937C18">
        <w:rPr>
          <w:rFonts w:ascii="Times New Roman" w:eastAsia="Times New Roman" w:hAnsi="Times New Roman" w:cs="Times New Roman"/>
          <w:sz w:val="24"/>
          <w:szCs w:val="24"/>
        </w:rPr>
        <w:t>nd der stellen wir uns.</w:t>
      </w:r>
    </w:p>
    <w:p w:rsidR="001A4F09" w:rsidRPr="00937C18" w:rsidRDefault="001A4F09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181" w:rsidRPr="00B475CE" w:rsidRDefault="00F620C9" w:rsidP="00D60526">
      <w:pPr>
        <w:pStyle w:val="Kopfzeile"/>
        <w:spacing w:beforeLines="0" w:afterLines="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18">
        <w:rPr>
          <w:rFonts w:ascii="Times New Roman" w:eastAsia="Times New Roman" w:hAnsi="Times New Roman" w:cs="Times New Roman"/>
          <w:sz w:val="24"/>
          <w:szCs w:val="24"/>
        </w:rPr>
        <w:t>Vielen Dank!</w:t>
      </w:r>
    </w:p>
    <w:sectPr w:rsidR="00350181" w:rsidRPr="00B475CE" w:rsidSect="00DB7F45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134" w:right="1701" w:bottom="1134" w:left="1418" w:header="70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ED" w:rsidRDefault="001053ED" w:rsidP="008766A5">
      <w:r>
        <w:separator/>
      </w:r>
    </w:p>
  </w:endnote>
  <w:endnote w:type="continuationSeparator" w:id="0">
    <w:p w:rsidR="001053ED" w:rsidRDefault="001053ED" w:rsidP="0087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ndesSansWeb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49" w:rsidRPr="006F2A20" w:rsidRDefault="00B56649" w:rsidP="00AD1F05">
    <w:pPr>
      <w:pStyle w:val="Fuzeile"/>
      <w:jc w:val="right"/>
      <w:rPr>
        <w:rFonts w:ascii="Arial" w:hAnsi="Arial" w:cs="Arial"/>
        <w:color w:val="595959" w:themeColor="text1" w:themeTint="A6"/>
      </w:rPr>
    </w:pPr>
    <w:r>
      <w:rPr>
        <w:rFonts w:ascii="Arial" w:hAnsi="Arial" w:cs="Arial"/>
        <w:color w:val="595959" w:themeColor="text1" w:themeTint="A6"/>
      </w:rPr>
      <w:t xml:space="preserve">Fachtagung </w:t>
    </w:r>
    <w:r w:rsidRPr="006F2A20">
      <w:rPr>
        <w:rFonts w:ascii="Arial" w:hAnsi="Arial" w:cs="Arial"/>
        <w:color w:val="595959" w:themeColor="text1" w:themeTint="A6"/>
      </w:rPr>
      <w:t>Stadt</w:t>
    </w:r>
    <w:r>
      <w:rPr>
        <w:rFonts w:ascii="Arial" w:hAnsi="Arial" w:cs="Arial"/>
        <w:color w:val="595959" w:themeColor="text1" w:themeTint="A6"/>
      </w:rPr>
      <w:t>natur</w:t>
    </w:r>
    <w:r w:rsidRPr="006F2A20">
      <w:rPr>
        <w:rFonts w:ascii="Arial" w:hAnsi="Arial" w:cs="Arial"/>
        <w:color w:val="595959" w:themeColor="text1" w:themeTint="A6"/>
      </w:rPr>
      <w:tab/>
    </w:r>
    <w:r w:rsidRPr="006F2A20">
      <w:rPr>
        <w:rFonts w:ascii="Arial" w:hAnsi="Arial" w:cs="Arial"/>
        <w:color w:val="595959" w:themeColor="text1" w:themeTint="A6"/>
      </w:rPr>
      <w:tab/>
      <w:t xml:space="preserve">Seite </w:t>
    </w:r>
    <w:r w:rsidRPr="006F2A20">
      <w:rPr>
        <w:rFonts w:ascii="Arial" w:hAnsi="Arial" w:cs="Arial"/>
        <w:color w:val="595959" w:themeColor="text1" w:themeTint="A6"/>
      </w:rPr>
      <w:fldChar w:fldCharType="begin"/>
    </w:r>
    <w:r w:rsidRPr="006F2A20">
      <w:rPr>
        <w:rFonts w:ascii="Arial" w:hAnsi="Arial" w:cs="Arial"/>
        <w:color w:val="595959" w:themeColor="text1" w:themeTint="A6"/>
      </w:rPr>
      <w:instrText xml:space="preserve"> PAGE  \* MERGEFORMAT </w:instrText>
    </w:r>
    <w:r w:rsidRPr="006F2A20">
      <w:rPr>
        <w:rFonts w:ascii="Arial" w:hAnsi="Arial" w:cs="Arial"/>
        <w:color w:val="595959" w:themeColor="text1" w:themeTint="A6"/>
      </w:rPr>
      <w:fldChar w:fldCharType="separate"/>
    </w:r>
    <w:r w:rsidR="0086267D">
      <w:rPr>
        <w:rFonts w:ascii="Arial" w:hAnsi="Arial" w:cs="Arial"/>
        <w:noProof/>
        <w:color w:val="595959" w:themeColor="text1" w:themeTint="A6"/>
      </w:rPr>
      <w:t>6</w:t>
    </w:r>
    <w:r w:rsidRPr="006F2A20">
      <w:rPr>
        <w:rFonts w:ascii="Arial" w:hAnsi="Arial" w:cs="Arial"/>
        <w:color w:val="595959" w:themeColor="text1" w:themeTint="A6"/>
      </w:rPr>
      <w:fldChar w:fldCharType="end"/>
    </w:r>
    <w:r w:rsidRPr="006F2A20">
      <w:rPr>
        <w:rFonts w:ascii="Arial" w:hAnsi="Arial" w:cs="Arial"/>
        <w:color w:val="595959" w:themeColor="text1" w:themeTint="A6"/>
      </w:rPr>
      <w:t xml:space="preserve"> von </w:t>
    </w:r>
    <w:r w:rsidRPr="006F2A20">
      <w:rPr>
        <w:rFonts w:ascii="Arial" w:hAnsi="Arial" w:cs="Arial"/>
        <w:color w:val="595959" w:themeColor="text1" w:themeTint="A6"/>
      </w:rPr>
      <w:fldChar w:fldCharType="begin"/>
    </w:r>
    <w:r w:rsidRPr="006F2A20">
      <w:rPr>
        <w:rFonts w:ascii="Arial" w:hAnsi="Arial" w:cs="Arial"/>
        <w:color w:val="595959" w:themeColor="text1" w:themeTint="A6"/>
      </w:rPr>
      <w:instrText xml:space="preserve"> NUMPAGES  \* MERGEFORMAT </w:instrText>
    </w:r>
    <w:r w:rsidRPr="006F2A20">
      <w:rPr>
        <w:rFonts w:ascii="Arial" w:hAnsi="Arial" w:cs="Arial"/>
        <w:color w:val="595959" w:themeColor="text1" w:themeTint="A6"/>
      </w:rPr>
      <w:fldChar w:fldCharType="separate"/>
    </w:r>
    <w:r w:rsidR="0086267D">
      <w:rPr>
        <w:rFonts w:ascii="Arial" w:hAnsi="Arial" w:cs="Arial"/>
        <w:noProof/>
        <w:color w:val="595959" w:themeColor="text1" w:themeTint="A6"/>
      </w:rPr>
      <w:t>6</w:t>
    </w:r>
    <w:r w:rsidRPr="006F2A20">
      <w:rPr>
        <w:rFonts w:ascii="Arial" w:hAnsi="Arial" w:cs="Arial"/>
        <w:color w:val="595959" w:themeColor="text1" w:themeTint="A6"/>
      </w:rPr>
      <w:fldChar w:fldCharType="end"/>
    </w:r>
  </w:p>
  <w:p w:rsidR="00B56649" w:rsidRPr="006D6AAC" w:rsidRDefault="00B56649" w:rsidP="00AD1F05">
    <w:pPr>
      <w:pStyle w:val="Fuzeile"/>
      <w:jc w:val="center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ED" w:rsidRDefault="001053ED" w:rsidP="008766A5">
      <w:r>
        <w:separator/>
      </w:r>
    </w:p>
  </w:footnote>
  <w:footnote w:type="continuationSeparator" w:id="0">
    <w:p w:rsidR="001053ED" w:rsidRDefault="001053ED" w:rsidP="0087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49" w:rsidRDefault="00B56649" w:rsidP="008766A5">
    <w:pPr>
      <w:pStyle w:val="Kopfzeile"/>
      <w:spacing w:before="2" w:after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49" w:rsidRDefault="00B56649" w:rsidP="008766A5">
    <w:pPr>
      <w:pStyle w:val="Kopfzeile"/>
      <w:spacing w:before="2" w:after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49" w:rsidRPr="00556E68" w:rsidRDefault="00B56649" w:rsidP="00556E68">
    <w:pPr>
      <w:pStyle w:val="Kopfzeile"/>
      <w:spacing w:before="2" w:after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739"/>
    <w:multiLevelType w:val="hybridMultilevel"/>
    <w:tmpl w:val="4DE6D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642C2"/>
    <w:multiLevelType w:val="hybridMultilevel"/>
    <w:tmpl w:val="C42AF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50A33"/>
    <w:multiLevelType w:val="hybridMultilevel"/>
    <w:tmpl w:val="0BF074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977C65"/>
    <w:multiLevelType w:val="hybridMultilevel"/>
    <w:tmpl w:val="F89AB8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95471"/>
    <w:multiLevelType w:val="hybridMultilevel"/>
    <w:tmpl w:val="66FE7816"/>
    <w:lvl w:ilvl="0" w:tplc="0407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>
    <w:nsid w:val="237A41C9"/>
    <w:multiLevelType w:val="hybridMultilevel"/>
    <w:tmpl w:val="D7DA6C70"/>
    <w:lvl w:ilvl="0" w:tplc="EBD4A91A">
      <w:numFmt w:val="bullet"/>
      <w:lvlText w:val="-"/>
      <w:lvlJc w:val="left"/>
      <w:pPr>
        <w:ind w:left="785" w:hanging="360"/>
      </w:pPr>
      <w:rPr>
        <w:rFonts w:ascii="Times" w:eastAsiaTheme="minorHAnsi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2EBB7682"/>
    <w:multiLevelType w:val="hybridMultilevel"/>
    <w:tmpl w:val="6944E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A7FA1"/>
    <w:multiLevelType w:val="hybridMultilevel"/>
    <w:tmpl w:val="0EF2B6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673B29"/>
    <w:multiLevelType w:val="hybridMultilevel"/>
    <w:tmpl w:val="9446C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56F6B"/>
    <w:multiLevelType w:val="hybridMultilevel"/>
    <w:tmpl w:val="EAAED8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35C88"/>
    <w:multiLevelType w:val="hybridMultilevel"/>
    <w:tmpl w:val="3DAEAA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14AA6"/>
    <w:multiLevelType w:val="hybridMultilevel"/>
    <w:tmpl w:val="108669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13DD3"/>
    <w:multiLevelType w:val="hybridMultilevel"/>
    <w:tmpl w:val="3662AC2A"/>
    <w:lvl w:ilvl="0" w:tplc="04070003">
      <w:start w:val="1"/>
      <w:numFmt w:val="bullet"/>
      <w:lvlText w:val="o"/>
      <w:lvlJc w:val="left"/>
      <w:pPr>
        <w:ind w:left="745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3">
    <w:nsid w:val="52BF36C7"/>
    <w:multiLevelType w:val="hybridMultilevel"/>
    <w:tmpl w:val="7DA0CAB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4B5DAC"/>
    <w:multiLevelType w:val="multilevel"/>
    <w:tmpl w:val="3662AC2A"/>
    <w:lvl w:ilvl="0">
      <w:start w:val="1"/>
      <w:numFmt w:val="bullet"/>
      <w:lvlText w:val="o"/>
      <w:lvlJc w:val="left"/>
      <w:pPr>
        <w:ind w:left="74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5">
    <w:nsid w:val="56024DB0"/>
    <w:multiLevelType w:val="hybridMultilevel"/>
    <w:tmpl w:val="1C847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733BF"/>
    <w:multiLevelType w:val="hybridMultilevel"/>
    <w:tmpl w:val="E04EA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66AB3"/>
    <w:multiLevelType w:val="hybridMultilevel"/>
    <w:tmpl w:val="38EC3CDE"/>
    <w:lvl w:ilvl="0" w:tplc="0407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>
    <w:nsid w:val="60B66D0B"/>
    <w:multiLevelType w:val="hybridMultilevel"/>
    <w:tmpl w:val="166C6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06BA8"/>
    <w:multiLevelType w:val="hybridMultilevel"/>
    <w:tmpl w:val="CD1E7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058DB"/>
    <w:multiLevelType w:val="hybridMultilevel"/>
    <w:tmpl w:val="383E1ACE"/>
    <w:lvl w:ilvl="0" w:tplc="0407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1">
    <w:nsid w:val="6E476D2E"/>
    <w:multiLevelType w:val="hybridMultilevel"/>
    <w:tmpl w:val="9176E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2640D6"/>
    <w:multiLevelType w:val="hybridMultilevel"/>
    <w:tmpl w:val="2F8A4862"/>
    <w:lvl w:ilvl="0" w:tplc="5A8066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833CE"/>
    <w:multiLevelType w:val="hybridMultilevel"/>
    <w:tmpl w:val="4F0CEF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702D93"/>
    <w:multiLevelType w:val="hybridMultilevel"/>
    <w:tmpl w:val="3AFEA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E5BA0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5"/>
  </w:num>
  <w:num w:numId="5">
    <w:abstractNumId w:val="20"/>
  </w:num>
  <w:num w:numId="6">
    <w:abstractNumId w:val="14"/>
  </w:num>
  <w:num w:numId="7">
    <w:abstractNumId w:val="23"/>
  </w:num>
  <w:num w:numId="8">
    <w:abstractNumId w:val="11"/>
  </w:num>
  <w:num w:numId="9">
    <w:abstractNumId w:val="21"/>
  </w:num>
  <w:num w:numId="10">
    <w:abstractNumId w:val="10"/>
  </w:num>
  <w:num w:numId="11">
    <w:abstractNumId w:val="19"/>
  </w:num>
  <w:num w:numId="12">
    <w:abstractNumId w:val="4"/>
  </w:num>
  <w:num w:numId="13">
    <w:abstractNumId w:val="1"/>
  </w:num>
  <w:num w:numId="14">
    <w:abstractNumId w:val="17"/>
  </w:num>
  <w:num w:numId="15">
    <w:abstractNumId w:val="3"/>
  </w:num>
  <w:num w:numId="16">
    <w:abstractNumId w:val="15"/>
  </w:num>
  <w:num w:numId="17">
    <w:abstractNumId w:val="0"/>
  </w:num>
  <w:num w:numId="18">
    <w:abstractNumId w:val="16"/>
  </w:num>
  <w:num w:numId="19">
    <w:abstractNumId w:val="6"/>
  </w:num>
  <w:num w:numId="20">
    <w:abstractNumId w:val="9"/>
  </w:num>
  <w:num w:numId="21">
    <w:abstractNumId w:val="2"/>
  </w:num>
  <w:num w:numId="22">
    <w:abstractNumId w:val="7"/>
  </w:num>
  <w:num w:numId="23">
    <w:abstractNumId w:val="8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CA"/>
    <w:rsid w:val="00000E08"/>
    <w:rsid w:val="00013806"/>
    <w:rsid w:val="00016734"/>
    <w:rsid w:val="00024C48"/>
    <w:rsid w:val="00025C78"/>
    <w:rsid w:val="00054724"/>
    <w:rsid w:val="00061728"/>
    <w:rsid w:val="0006419A"/>
    <w:rsid w:val="00072F30"/>
    <w:rsid w:val="000731CB"/>
    <w:rsid w:val="00076845"/>
    <w:rsid w:val="00084634"/>
    <w:rsid w:val="00084D4B"/>
    <w:rsid w:val="000877B2"/>
    <w:rsid w:val="0009181B"/>
    <w:rsid w:val="000A1BE3"/>
    <w:rsid w:val="000A4F83"/>
    <w:rsid w:val="000A523A"/>
    <w:rsid w:val="000A6EB8"/>
    <w:rsid w:val="000B13D9"/>
    <w:rsid w:val="000B69A0"/>
    <w:rsid w:val="000C111C"/>
    <w:rsid w:val="000C32A5"/>
    <w:rsid w:val="000D5444"/>
    <w:rsid w:val="000E07B4"/>
    <w:rsid w:val="000E5E80"/>
    <w:rsid w:val="000F2D93"/>
    <w:rsid w:val="001050C3"/>
    <w:rsid w:val="001053ED"/>
    <w:rsid w:val="00106815"/>
    <w:rsid w:val="00107BD2"/>
    <w:rsid w:val="00121617"/>
    <w:rsid w:val="00142BF6"/>
    <w:rsid w:val="001430AA"/>
    <w:rsid w:val="0015775C"/>
    <w:rsid w:val="00172091"/>
    <w:rsid w:val="001724D9"/>
    <w:rsid w:val="00183400"/>
    <w:rsid w:val="00183867"/>
    <w:rsid w:val="001A4F09"/>
    <w:rsid w:val="001A5D12"/>
    <w:rsid w:val="001B00D7"/>
    <w:rsid w:val="001C2C8D"/>
    <w:rsid w:val="001C5A43"/>
    <w:rsid w:val="001D414D"/>
    <w:rsid w:val="001E0E45"/>
    <w:rsid w:val="001F16EE"/>
    <w:rsid w:val="00212FFA"/>
    <w:rsid w:val="0022375B"/>
    <w:rsid w:val="00231C21"/>
    <w:rsid w:val="00235683"/>
    <w:rsid w:val="00241ACF"/>
    <w:rsid w:val="00242CA2"/>
    <w:rsid w:val="002647AC"/>
    <w:rsid w:val="0027792E"/>
    <w:rsid w:val="002B1211"/>
    <w:rsid w:val="002B4267"/>
    <w:rsid w:val="002B4467"/>
    <w:rsid w:val="002C47CA"/>
    <w:rsid w:val="002C6981"/>
    <w:rsid w:val="002E020F"/>
    <w:rsid w:val="00311427"/>
    <w:rsid w:val="0032388F"/>
    <w:rsid w:val="00334962"/>
    <w:rsid w:val="00340376"/>
    <w:rsid w:val="00350181"/>
    <w:rsid w:val="0036326B"/>
    <w:rsid w:val="00364FD2"/>
    <w:rsid w:val="00365D33"/>
    <w:rsid w:val="00366DBB"/>
    <w:rsid w:val="00367200"/>
    <w:rsid w:val="003730EF"/>
    <w:rsid w:val="003776CB"/>
    <w:rsid w:val="0038353D"/>
    <w:rsid w:val="00395AE7"/>
    <w:rsid w:val="003A1696"/>
    <w:rsid w:val="003B0F76"/>
    <w:rsid w:val="003B45F8"/>
    <w:rsid w:val="003B7863"/>
    <w:rsid w:val="003D57E3"/>
    <w:rsid w:val="003F3DD3"/>
    <w:rsid w:val="003F6297"/>
    <w:rsid w:val="00400B35"/>
    <w:rsid w:val="00405392"/>
    <w:rsid w:val="0043274B"/>
    <w:rsid w:val="00434FB0"/>
    <w:rsid w:val="00442826"/>
    <w:rsid w:val="00442ED4"/>
    <w:rsid w:val="004449FA"/>
    <w:rsid w:val="00446F28"/>
    <w:rsid w:val="0044756E"/>
    <w:rsid w:val="00463C0F"/>
    <w:rsid w:val="004816CF"/>
    <w:rsid w:val="004A72FD"/>
    <w:rsid w:val="004B72E6"/>
    <w:rsid w:val="004D02C6"/>
    <w:rsid w:val="004D4E0B"/>
    <w:rsid w:val="004F13E4"/>
    <w:rsid w:val="004F6AB1"/>
    <w:rsid w:val="005074A0"/>
    <w:rsid w:val="00513124"/>
    <w:rsid w:val="00515E14"/>
    <w:rsid w:val="005554F3"/>
    <w:rsid w:val="00556E68"/>
    <w:rsid w:val="00561079"/>
    <w:rsid w:val="0056203E"/>
    <w:rsid w:val="00571162"/>
    <w:rsid w:val="00571386"/>
    <w:rsid w:val="00575D0F"/>
    <w:rsid w:val="005833EE"/>
    <w:rsid w:val="00584EE6"/>
    <w:rsid w:val="005915E4"/>
    <w:rsid w:val="00592233"/>
    <w:rsid w:val="005A37C5"/>
    <w:rsid w:val="005A3B22"/>
    <w:rsid w:val="005A5CF2"/>
    <w:rsid w:val="005A5E05"/>
    <w:rsid w:val="005B24B3"/>
    <w:rsid w:val="005B2AB4"/>
    <w:rsid w:val="005C1C48"/>
    <w:rsid w:val="005C315F"/>
    <w:rsid w:val="005D50C2"/>
    <w:rsid w:val="005E5779"/>
    <w:rsid w:val="005F20DB"/>
    <w:rsid w:val="005F3CC2"/>
    <w:rsid w:val="005F65D9"/>
    <w:rsid w:val="0060234E"/>
    <w:rsid w:val="00603B60"/>
    <w:rsid w:val="006110D9"/>
    <w:rsid w:val="00636806"/>
    <w:rsid w:val="006406AE"/>
    <w:rsid w:val="006417C8"/>
    <w:rsid w:val="006420E8"/>
    <w:rsid w:val="00661B42"/>
    <w:rsid w:val="00675060"/>
    <w:rsid w:val="00675880"/>
    <w:rsid w:val="006831EB"/>
    <w:rsid w:val="00685A56"/>
    <w:rsid w:val="006A317D"/>
    <w:rsid w:val="006A44A0"/>
    <w:rsid w:val="006A5940"/>
    <w:rsid w:val="006D6AAC"/>
    <w:rsid w:val="006E0F32"/>
    <w:rsid w:val="006E0F75"/>
    <w:rsid w:val="006E2448"/>
    <w:rsid w:val="006F2A20"/>
    <w:rsid w:val="006F303B"/>
    <w:rsid w:val="006F4CBC"/>
    <w:rsid w:val="006F6BA6"/>
    <w:rsid w:val="00700F1A"/>
    <w:rsid w:val="007031BE"/>
    <w:rsid w:val="007124FF"/>
    <w:rsid w:val="00723C9B"/>
    <w:rsid w:val="00727F5F"/>
    <w:rsid w:val="00744C04"/>
    <w:rsid w:val="00744D35"/>
    <w:rsid w:val="00747203"/>
    <w:rsid w:val="00752F8F"/>
    <w:rsid w:val="0075701B"/>
    <w:rsid w:val="007622F1"/>
    <w:rsid w:val="00766B3D"/>
    <w:rsid w:val="00770438"/>
    <w:rsid w:val="00777469"/>
    <w:rsid w:val="00792D71"/>
    <w:rsid w:val="007A6420"/>
    <w:rsid w:val="007B0236"/>
    <w:rsid w:val="007B4E03"/>
    <w:rsid w:val="007B677F"/>
    <w:rsid w:val="007C035D"/>
    <w:rsid w:val="007C7D76"/>
    <w:rsid w:val="007F1DA7"/>
    <w:rsid w:val="0080132F"/>
    <w:rsid w:val="008076CF"/>
    <w:rsid w:val="0081154F"/>
    <w:rsid w:val="00811E0A"/>
    <w:rsid w:val="008148B5"/>
    <w:rsid w:val="008178CF"/>
    <w:rsid w:val="00820BD6"/>
    <w:rsid w:val="00830BE4"/>
    <w:rsid w:val="00842F63"/>
    <w:rsid w:val="008469AF"/>
    <w:rsid w:val="00847078"/>
    <w:rsid w:val="0086267D"/>
    <w:rsid w:val="008744E6"/>
    <w:rsid w:val="008766A5"/>
    <w:rsid w:val="00877F7C"/>
    <w:rsid w:val="00880C35"/>
    <w:rsid w:val="008860DF"/>
    <w:rsid w:val="008868F0"/>
    <w:rsid w:val="00887549"/>
    <w:rsid w:val="00887EE8"/>
    <w:rsid w:val="00895197"/>
    <w:rsid w:val="008A17DF"/>
    <w:rsid w:val="008B06B8"/>
    <w:rsid w:val="008B360E"/>
    <w:rsid w:val="008C2901"/>
    <w:rsid w:val="008E5412"/>
    <w:rsid w:val="008F456E"/>
    <w:rsid w:val="008F4E9F"/>
    <w:rsid w:val="00913BDD"/>
    <w:rsid w:val="00920334"/>
    <w:rsid w:val="00920398"/>
    <w:rsid w:val="00922CE3"/>
    <w:rsid w:val="00926325"/>
    <w:rsid w:val="00935250"/>
    <w:rsid w:val="00937C18"/>
    <w:rsid w:val="00947AE6"/>
    <w:rsid w:val="0095166C"/>
    <w:rsid w:val="00955C73"/>
    <w:rsid w:val="00955CE2"/>
    <w:rsid w:val="00963767"/>
    <w:rsid w:val="00966096"/>
    <w:rsid w:val="00973577"/>
    <w:rsid w:val="0097443D"/>
    <w:rsid w:val="00992099"/>
    <w:rsid w:val="00997E4D"/>
    <w:rsid w:val="009A18EF"/>
    <w:rsid w:val="009B4B21"/>
    <w:rsid w:val="009C5E7E"/>
    <w:rsid w:val="009C63B2"/>
    <w:rsid w:val="009C7794"/>
    <w:rsid w:val="009F6B6E"/>
    <w:rsid w:val="009F7E80"/>
    <w:rsid w:val="00A01430"/>
    <w:rsid w:val="00A03DE6"/>
    <w:rsid w:val="00A103CB"/>
    <w:rsid w:val="00A1271E"/>
    <w:rsid w:val="00A128E6"/>
    <w:rsid w:val="00A40F80"/>
    <w:rsid w:val="00A465F8"/>
    <w:rsid w:val="00A50678"/>
    <w:rsid w:val="00A613AD"/>
    <w:rsid w:val="00A613C7"/>
    <w:rsid w:val="00A7670D"/>
    <w:rsid w:val="00A80DB1"/>
    <w:rsid w:val="00A812FE"/>
    <w:rsid w:val="00A8370F"/>
    <w:rsid w:val="00A874FB"/>
    <w:rsid w:val="00A9177B"/>
    <w:rsid w:val="00A946CC"/>
    <w:rsid w:val="00A94E9F"/>
    <w:rsid w:val="00AC2B8F"/>
    <w:rsid w:val="00AD1C6B"/>
    <w:rsid w:val="00AD1F05"/>
    <w:rsid w:val="00AD2C6B"/>
    <w:rsid w:val="00AE4361"/>
    <w:rsid w:val="00AF706E"/>
    <w:rsid w:val="00B1005D"/>
    <w:rsid w:val="00B13DFE"/>
    <w:rsid w:val="00B453F1"/>
    <w:rsid w:val="00B46CB4"/>
    <w:rsid w:val="00B475CE"/>
    <w:rsid w:val="00B51580"/>
    <w:rsid w:val="00B518A5"/>
    <w:rsid w:val="00B51B9F"/>
    <w:rsid w:val="00B52F71"/>
    <w:rsid w:val="00B561EA"/>
    <w:rsid w:val="00B5636C"/>
    <w:rsid w:val="00B56649"/>
    <w:rsid w:val="00B62AFD"/>
    <w:rsid w:val="00B73A46"/>
    <w:rsid w:val="00B77547"/>
    <w:rsid w:val="00B77962"/>
    <w:rsid w:val="00B83390"/>
    <w:rsid w:val="00B911E5"/>
    <w:rsid w:val="00B94682"/>
    <w:rsid w:val="00BB5F33"/>
    <w:rsid w:val="00BC268B"/>
    <w:rsid w:val="00BE404C"/>
    <w:rsid w:val="00BF3F5C"/>
    <w:rsid w:val="00BF7CA7"/>
    <w:rsid w:val="00C17320"/>
    <w:rsid w:val="00C3759B"/>
    <w:rsid w:val="00C46736"/>
    <w:rsid w:val="00C512E4"/>
    <w:rsid w:val="00C57444"/>
    <w:rsid w:val="00C577C8"/>
    <w:rsid w:val="00C62168"/>
    <w:rsid w:val="00C67294"/>
    <w:rsid w:val="00C919BD"/>
    <w:rsid w:val="00C966C7"/>
    <w:rsid w:val="00CB25DB"/>
    <w:rsid w:val="00CB3474"/>
    <w:rsid w:val="00CB451F"/>
    <w:rsid w:val="00CB47E5"/>
    <w:rsid w:val="00CC0C8E"/>
    <w:rsid w:val="00CC5BF9"/>
    <w:rsid w:val="00CE6816"/>
    <w:rsid w:val="00D005DA"/>
    <w:rsid w:val="00D115C7"/>
    <w:rsid w:val="00D2153A"/>
    <w:rsid w:val="00D322E9"/>
    <w:rsid w:val="00D32901"/>
    <w:rsid w:val="00D32B04"/>
    <w:rsid w:val="00D33A3A"/>
    <w:rsid w:val="00D3440F"/>
    <w:rsid w:val="00D45D28"/>
    <w:rsid w:val="00D5136D"/>
    <w:rsid w:val="00D549B6"/>
    <w:rsid w:val="00D55276"/>
    <w:rsid w:val="00D56530"/>
    <w:rsid w:val="00D5714F"/>
    <w:rsid w:val="00D60526"/>
    <w:rsid w:val="00D63120"/>
    <w:rsid w:val="00D65121"/>
    <w:rsid w:val="00D86C21"/>
    <w:rsid w:val="00D95DA6"/>
    <w:rsid w:val="00DA3902"/>
    <w:rsid w:val="00DA4165"/>
    <w:rsid w:val="00DB7F45"/>
    <w:rsid w:val="00DC08BD"/>
    <w:rsid w:val="00DD081B"/>
    <w:rsid w:val="00DE2AD6"/>
    <w:rsid w:val="00DF5623"/>
    <w:rsid w:val="00E01A82"/>
    <w:rsid w:val="00E1158D"/>
    <w:rsid w:val="00E16124"/>
    <w:rsid w:val="00E32444"/>
    <w:rsid w:val="00E35C0D"/>
    <w:rsid w:val="00E376EA"/>
    <w:rsid w:val="00E54154"/>
    <w:rsid w:val="00E6660F"/>
    <w:rsid w:val="00E760B3"/>
    <w:rsid w:val="00E77077"/>
    <w:rsid w:val="00E87912"/>
    <w:rsid w:val="00EA4A3F"/>
    <w:rsid w:val="00EA4CCE"/>
    <w:rsid w:val="00EA69F7"/>
    <w:rsid w:val="00EB55AC"/>
    <w:rsid w:val="00EE0710"/>
    <w:rsid w:val="00EE6E5F"/>
    <w:rsid w:val="00EF3F57"/>
    <w:rsid w:val="00F00B74"/>
    <w:rsid w:val="00F01D99"/>
    <w:rsid w:val="00F04F58"/>
    <w:rsid w:val="00F060CB"/>
    <w:rsid w:val="00F1004D"/>
    <w:rsid w:val="00F10C8E"/>
    <w:rsid w:val="00F119C2"/>
    <w:rsid w:val="00F1287A"/>
    <w:rsid w:val="00F2566D"/>
    <w:rsid w:val="00F3667E"/>
    <w:rsid w:val="00F50DB3"/>
    <w:rsid w:val="00F57D39"/>
    <w:rsid w:val="00F617C9"/>
    <w:rsid w:val="00F620C9"/>
    <w:rsid w:val="00F63030"/>
    <w:rsid w:val="00F64DAF"/>
    <w:rsid w:val="00F7015D"/>
    <w:rsid w:val="00F8721B"/>
    <w:rsid w:val="00F937D1"/>
    <w:rsid w:val="00F939DC"/>
    <w:rsid w:val="00FB1270"/>
    <w:rsid w:val="00FB44CA"/>
    <w:rsid w:val="00FC377D"/>
    <w:rsid w:val="00FC4AE8"/>
    <w:rsid w:val="00FC50B0"/>
    <w:rsid w:val="00FC5823"/>
    <w:rsid w:val="00FC60EF"/>
    <w:rsid w:val="00FD2B9C"/>
    <w:rsid w:val="00FE482B"/>
    <w:rsid w:val="00FF784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Standard">
    <w:name w:val="Normal"/>
    <w:qFormat/>
    <w:rsid w:val="006B260E"/>
  </w:style>
  <w:style w:type="paragraph" w:styleId="berschrift1">
    <w:name w:val="heading 1"/>
    <w:basedOn w:val="Standard"/>
    <w:next w:val="Standard"/>
    <w:link w:val="berschrift1Zchn"/>
    <w:rsid w:val="008A17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rsid w:val="001B00D7"/>
    <w:pPr>
      <w:spacing w:beforeLines="1" w:afterLines="1"/>
      <w:outlineLvl w:val="1"/>
    </w:pPr>
    <w:rPr>
      <w:rFonts w:ascii="Times" w:hAnsi="Times"/>
      <w:b/>
      <w:sz w:val="36"/>
      <w:szCs w:val="20"/>
      <w:lang w:eastAsia="de-DE"/>
    </w:rPr>
  </w:style>
  <w:style w:type="paragraph" w:styleId="berschrift4">
    <w:name w:val="heading 4"/>
    <w:basedOn w:val="Standard"/>
    <w:link w:val="berschrift4Zchn"/>
    <w:uiPriority w:val="9"/>
    <w:rsid w:val="001B00D7"/>
    <w:pPr>
      <w:spacing w:beforeLines="1" w:afterLines="1"/>
      <w:outlineLvl w:val="3"/>
    </w:pPr>
    <w:rPr>
      <w:rFonts w:ascii="Times" w:hAnsi="Times"/>
      <w:b/>
      <w:szCs w:val="20"/>
      <w:lang w:eastAsia="de-DE"/>
    </w:rPr>
  </w:style>
  <w:style w:type="paragraph" w:styleId="berschrift5">
    <w:name w:val="heading 5"/>
    <w:basedOn w:val="Standard"/>
    <w:link w:val="berschrift5Zchn"/>
    <w:uiPriority w:val="9"/>
    <w:rsid w:val="001B00D7"/>
    <w:pPr>
      <w:spacing w:beforeLines="1" w:afterLines="1"/>
      <w:outlineLvl w:val="4"/>
    </w:pPr>
    <w:rPr>
      <w:rFonts w:ascii="Times" w:hAnsi="Times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B44CA"/>
    <w:pPr>
      <w:spacing w:beforeLines="1" w:afterLines="1"/>
    </w:pPr>
    <w:rPr>
      <w:rFonts w:ascii="Times" w:hAnsi="Times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B44CA"/>
    <w:rPr>
      <w:rFonts w:ascii="Times" w:hAnsi="Times"/>
      <w:sz w:val="20"/>
      <w:szCs w:val="20"/>
      <w:lang w:eastAsia="de-DE"/>
    </w:rPr>
  </w:style>
  <w:style w:type="character" w:styleId="Hyperlink">
    <w:name w:val="Hyperlink"/>
    <w:basedOn w:val="Absatz-Standardschriftart"/>
    <w:rsid w:val="00FB44C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13BDD"/>
    <w:pPr>
      <w:ind w:left="720"/>
      <w:contextualSpacing/>
    </w:pPr>
  </w:style>
  <w:style w:type="character" w:styleId="BesuchterHyperlink">
    <w:name w:val="FollowedHyperlink"/>
    <w:basedOn w:val="Absatz-Standardschriftart"/>
    <w:rsid w:val="00367200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rsid w:val="007C7D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C7D7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F937D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937D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937D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F937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937D1"/>
    <w:rPr>
      <w:b/>
      <w:bCs/>
      <w:sz w:val="20"/>
      <w:szCs w:val="20"/>
    </w:rPr>
  </w:style>
  <w:style w:type="table" w:styleId="Tabellenraster">
    <w:name w:val="Table Grid"/>
    <w:basedOn w:val="NormaleTabelle"/>
    <w:rsid w:val="001B00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1B00D7"/>
    <w:rPr>
      <w:rFonts w:ascii="Times" w:hAnsi="Times"/>
      <w:b/>
      <w:sz w:val="36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B00D7"/>
    <w:rPr>
      <w:rFonts w:ascii="Times" w:hAnsi="Times"/>
      <w:b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00D7"/>
    <w:rPr>
      <w:rFonts w:ascii="Times" w:hAnsi="Times"/>
      <w:b/>
      <w:sz w:val="20"/>
      <w:szCs w:val="20"/>
      <w:lang w:eastAsia="de-DE"/>
    </w:rPr>
  </w:style>
  <w:style w:type="paragraph" w:customStyle="1" w:styleId="Default">
    <w:name w:val="Default"/>
    <w:rsid w:val="00A5067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Fuzeile">
    <w:name w:val="footer"/>
    <w:basedOn w:val="Standard"/>
    <w:link w:val="FuzeileZchn"/>
    <w:rsid w:val="008766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766A5"/>
  </w:style>
  <w:style w:type="character" w:customStyle="1" w:styleId="berschrift1Zchn">
    <w:name w:val="Überschrift 1 Zchn"/>
    <w:basedOn w:val="Absatz-Standardschriftart"/>
    <w:link w:val="berschrift1"/>
    <w:rsid w:val="008A1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Standard">
    <w:name w:val="Normal"/>
    <w:qFormat/>
    <w:rsid w:val="006B260E"/>
  </w:style>
  <w:style w:type="paragraph" w:styleId="berschrift1">
    <w:name w:val="heading 1"/>
    <w:basedOn w:val="Standard"/>
    <w:next w:val="Standard"/>
    <w:link w:val="berschrift1Zchn"/>
    <w:rsid w:val="008A17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rsid w:val="001B00D7"/>
    <w:pPr>
      <w:spacing w:beforeLines="1" w:afterLines="1"/>
      <w:outlineLvl w:val="1"/>
    </w:pPr>
    <w:rPr>
      <w:rFonts w:ascii="Times" w:hAnsi="Times"/>
      <w:b/>
      <w:sz w:val="36"/>
      <w:szCs w:val="20"/>
      <w:lang w:eastAsia="de-DE"/>
    </w:rPr>
  </w:style>
  <w:style w:type="paragraph" w:styleId="berschrift4">
    <w:name w:val="heading 4"/>
    <w:basedOn w:val="Standard"/>
    <w:link w:val="berschrift4Zchn"/>
    <w:uiPriority w:val="9"/>
    <w:rsid w:val="001B00D7"/>
    <w:pPr>
      <w:spacing w:beforeLines="1" w:afterLines="1"/>
      <w:outlineLvl w:val="3"/>
    </w:pPr>
    <w:rPr>
      <w:rFonts w:ascii="Times" w:hAnsi="Times"/>
      <w:b/>
      <w:szCs w:val="20"/>
      <w:lang w:eastAsia="de-DE"/>
    </w:rPr>
  </w:style>
  <w:style w:type="paragraph" w:styleId="berschrift5">
    <w:name w:val="heading 5"/>
    <w:basedOn w:val="Standard"/>
    <w:link w:val="berschrift5Zchn"/>
    <w:uiPriority w:val="9"/>
    <w:rsid w:val="001B00D7"/>
    <w:pPr>
      <w:spacing w:beforeLines="1" w:afterLines="1"/>
      <w:outlineLvl w:val="4"/>
    </w:pPr>
    <w:rPr>
      <w:rFonts w:ascii="Times" w:hAnsi="Times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B44CA"/>
    <w:pPr>
      <w:spacing w:beforeLines="1" w:afterLines="1"/>
    </w:pPr>
    <w:rPr>
      <w:rFonts w:ascii="Times" w:hAnsi="Times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B44CA"/>
    <w:rPr>
      <w:rFonts w:ascii="Times" w:hAnsi="Times"/>
      <w:sz w:val="20"/>
      <w:szCs w:val="20"/>
      <w:lang w:eastAsia="de-DE"/>
    </w:rPr>
  </w:style>
  <w:style w:type="character" w:styleId="Hyperlink">
    <w:name w:val="Hyperlink"/>
    <w:basedOn w:val="Absatz-Standardschriftart"/>
    <w:rsid w:val="00FB44C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13BDD"/>
    <w:pPr>
      <w:ind w:left="720"/>
      <w:contextualSpacing/>
    </w:pPr>
  </w:style>
  <w:style w:type="character" w:styleId="BesuchterHyperlink">
    <w:name w:val="FollowedHyperlink"/>
    <w:basedOn w:val="Absatz-Standardschriftart"/>
    <w:rsid w:val="00367200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rsid w:val="007C7D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C7D7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F937D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937D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937D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F937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937D1"/>
    <w:rPr>
      <w:b/>
      <w:bCs/>
      <w:sz w:val="20"/>
      <w:szCs w:val="20"/>
    </w:rPr>
  </w:style>
  <w:style w:type="table" w:styleId="Tabellenraster">
    <w:name w:val="Table Grid"/>
    <w:basedOn w:val="NormaleTabelle"/>
    <w:rsid w:val="001B00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1B00D7"/>
    <w:rPr>
      <w:rFonts w:ascii="Times" w:hAnsi="Times"/>
      <w:b/>
      <w:sz w:val="36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B00D7"/>
    <w:rPr>
      <w:rFonts w:ascii="Times" w:hAnsi="Times"/>
      <w:b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00D7"/>
    <w:rPr>
      <w:rFonts w:ascii="Times" w:hAnsi="Times"/>
      <w:b/>
      <w:sz w:val="20"/>
      <w:szCs w:val="20"/>
      <w:lang w:eastAsia="de-DE"/>
    </w:rPr>
  </w:style>
  <w:style w:type="paragraph" w:customStyle="1" w:styleId="Default">
    <w:name w:val="Default"/>
    <w:rsid w:val="00A5067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Fuzeile">
    <w:name w:val="footer"/>
    <w:basedOn w:val="Standard"/>
    <w:link w:val="FuzeileZchn"/>
    <w:rsid w:val="008766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766A5"/>
  </w:style>
  <w:style w:type="character" w:customStyle="1" w:styleId="berschrift1Zchn">
    <w:name w:val="Überschrift 1 Zchn"/>
    <w:basedOn w:val="Absatz-Standardschriftart"/>
    <w:link w:val="berschrift1"/>
    <w:rsid w:val="008A1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8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178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0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2584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A1FF-A05D-45E3-9597-64C52C10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1228</Words>
  <Characters>7739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UFZ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 user</dc:creator>
  <cp:lastModifiedBy>Urs Moesenfechtel moesenfe</cp:lastModifiedBy>
  <cp:revision>2</cp:revision>
  <cp:lastPrinted>2016-05-12T09:41:00Z</cp:lastPrinted>
  <dcterms:created xsi:type="dcterms:W3CDTF">2016-05-12T10:11:00Z</dcterms:created>
  <dcterms:modified xsi:type="dcterms:W3CDTF">2016-05-12T10:11:00Z</dcterms:modified>
</cp:coreProperties>
</file>